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C81" w14:textId="04A23791" w:rsidR="00F16AB2" w:rsidRDefault="00F16AB2" w:rsidP="0068166A">
      <w:pPr>
        <w:pBdr>
          <w:bottom w:val="single" w:sz="4" w:space="1" w:color="auto"/>
        </w:pBdr>
        <w:rPr>
          <w:b/>
          <w:bCs/>
          <w:sz w:val="28"/>
          <w:szCs w:val="24"/>
        </w:rPr>
      </w:pPr>
    </w:p>
    <w:p w14:paraId="67F4F351" w14:textId="77777777" w:rsidR="00A82119" w:rsidRDefault="00A82119" w:rsidP="004D1392">
      <w:pPr>
        <w:pBdr>
          <w:bottom w:val="single" w:sz="4" w:space="1" w:color="auto"/>
        </w:pBdr>
        <w:jc w:val="center"/>
        <w:rPr>
          <w:b/>
          <w:bCs/>
          <w:szCs w:val="24"/>
        </w:rPr>
      </w:pPr>
    </w:p>
    <w:p w14:paraId="205A4BD7" w14:textId="5B22EA14" w:rsidR="00242805" w:rsidRPr="007351E8" w:rsidRDefault="007351E8" w:rsidP="007351E8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Tornillo ECHS</w:t>
      </w:r>
      <w:r w:rsidR="00642E87" w:rsidRPr="00242805">
        <w:rPr>
          <w:b/>
          <w:bCs/>
          <w:sz w:val="32"/>
          <w:szCs w:val="32"/>
        </w:rPr>
        <w:t xml:space="preserve"> </w:t>
      </w:r>
      <w:r w:rsidR="00A82119" w:rsidRPr="00242805">
        <w:rPr>
          <w:b/>
          <w:bCs/>
          <w:sz w:val="32"/>
          <w:szCs w:val="32"/>
        </w:rPr>
        <w:t>Site Visit</w:t>
      </w:r>
      <w:r w:rsidR="003367A7" w:rsidRPr="00242805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 xml:space="preserve">October </w:t>
      </w:r>
      <w:r w:rsidR="00980AAE">
        <w:rPr>
          <w:b/>
          <w:bCs/>
          <w:sz w:val="32"/>
          <w:szCs w:val="32"/>
        </w:rPr>
        <w:t>3</w:t>
      </w:r>
      <w:r w:rsidR="00A81B3D" w:rsidRPr="00242805">
        <w:rPr>
          <w:b/>
          <w:bCs/>
          <w:sz w:val="32"/>
          <w:szCs w:val="32"/>
        </w:rPr>
        <w:t>,</w:t>
      </w:r>
      <w:r w:rsidR="008B367F" w:rsidRPr="00242805">
        <w:rPr>
          <w:b/>
          <w:bCs/>
          <w:sz w:val="32"/>
          <w:szCs w:val="32"/>
        </w:rPr>
        <w:t xml:space="preserve"> 202</w:t>
      </w:r>
      <w:r w:rsidR="00574637" w:rsidRPr="00242805">
        <w:rPr>
          <w:b/>
          <w:bCs/>
          <w:sz w:val="32"/>
          <w:szCs w:val="32"/>
        </w:rPr>
        <w:t>4</w:t>
      </w:r>
      <w:r w:rsidR="00EC4EE4" w:rsidRPr="00242805">
        <w:rPr>
          <w:b/>
          <w:bCs/>
          <w:sz w:val="32"/>
          <w:szCs w:val="32"/>
        </w:rPr>
        <w:t>,</w:t>
      </w:r>
      <w:r w:rsidR="00A81B3D" w:rsidRPr="00242805">
        <w:rPr>
          <w:b/>
          <w:bCs/>
          <w:sz w:val="32"/>
          <w:szCs w:val="32"/>
        </w:rPr>
        <w:t xml:space="preserve"> </w:t>
      </w:r>
      <w:r w:rsidR="00A82119" w:rsidRPr="00242805">
        <w:rPr>
          <w:b/>
          <w:bCs/>
          <w:sz w:val="32"/>
          <w:szCs w:val="32"/>
        </w:rPr>
        <w:t>9</w:t>
      </w:r>
      <w:r w:rsidR="00A81B3D" w:rsidRPr="00242805">
        <w:rPr>
          <w:b/>
          <w:bCs/>
          <w:sz w:val="32"/>
          <w:szCs w:val="32"/>
        </w:rPr>
        <w:t>:</w:t>
      </w:r>
      <w:r w:rsidR="008556B9" w:rsidRPr="00242805">
        <w:rPr>
          <w:b/>
          <w:bCs/>
          <w:sz w:val="32"/>
          <w:szCs w:val="32"/>
        </w:rPr>
        <w:t>0</w:t>
      </w:r>
      <w:r w:rsidR="0068166A" w:rsidRPr="00242805">
        <w:rPr>
          <w:b/>
          <w:bCs/>
          <w:sz w:val="32"/>
          <w:szCs w:val="32"/>
        </w:rPr>
        <w:t>0</w:t>
      </w:r>
      <w:r w:rsidR="009255F6" w:rsidRPr="00242805">
        <w:rPr>
          <w:b/>
          <w:bCs/>
          <w:sz w:val="32"/>
          <w:szCs w:val="32"/>
        </w:rPr>
        <w:t xml:space="preserve"> </w:t>
      </w:r>
      <w:r w:rsidR="00A82119" w:rsidRPr="00242805">
        <w:rPr>
          <w:b/>
          <w:bCs/>
          <w:sz w:val="32"/>
          <w:szCs w:val="32"/>
        </w:rPr>
        <w:t>a</w:t>
      </w:r>
      <w:r w:rsidR="003367A7" w:rsidRPr="00242805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 xml:space="preserve"> (Zoom)</w:t>
      </w:r>
    </w:p>
    <w:p w14:paraId="4619E510" w14:textId="3FAA39DD" w:rsidR="00105F69" w:rsidRPr="008C4DE7" w:rsidRDefault="00F16AB2" w:rsidP="00F16AB2">
      <w:pPr>
        <w:jc w:val="center"/>
        <w:rPr>
          <w:b/>
          <w:bCs/>
          <w:sz w:val="32"/>
          <w:szCs w:val="32"/>
        </w:rPr>
      </w:pPr>
      <w:r w:rsidRPr="008C4DE7">
        <w:rPr>
          <w:b/>
          <w:bCs/>
          <w:sz w:val="32"/>
          <w:szCs w:val="32"/>
        </w:rPr>
        <w:t>Agenda</w:t>
      </w:r>
    </w:p>
    <w:p w14:paraId="43EF9927" w14:textId="77777777" w:rsidR="00242805" w:rsidRPr="005F30CC" w:rsidRDefault="00242805" w:rsidP="001877E7">
      <w:pPr>
        <w:rPr>
          <w:sz w:val="20"/>
          <w:szCs w:val="20"/>
        </w:rPr>
      </w:pPr>
    </w:p>
    <w:p w14:paraId="53D0DE0E" w14:textId="3048D8C6" w:rsidR="000E30FC" w:rsidRPr="00405413" w:rsidRDefault="00A81B3D" w:rsidP="002B17C8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405413">
        <w:rPr>
          <w:b/>
          <w:bCs/>
          <w:sz w:val="28"/>
          <w:szCs w:val="28"/>
        </w:rPr>
        <w:t>Welcome</w:t>
      </w:r>
      <w:r w:rsidR="008A0010" w:rsidRPr="00405413">
        <w:rPr>
          <w:b/>
          <w:bCs/>
          <w:sz w:val="28"/>
          <w:szCs w:val="28"/>
        </w:rPr>
        <w:t xml:space="preserve"> (</w:t>
      </w:r>
      <w:r w:rsidR="00A82119" w:rsidRPr="00405413">
        <w:rPr>
          <w:b/>
          <w:bCs/>
          <w:sz w:val="28"/>
          <w:szCs w:val="28"/>
        </w:rPr>
        <w:t>9</w:t>
      </w:r>
      <w:r w:rsidR="00D02789" w:rsidRPr="00405413">
        <w:rPr>
          <w:b/>
          <w:bCs/>
          <w:sz w:val="28"/>
          <w:szCs w:val="28"/>
        </w:rPr>
        <w:t>:</w:t>
      </w:r>
      <w:r w:rsidR="003D381A" w:rsidRPr="00405413">
        <w:rPr>
          <w:b/>
          <w:bCs/>
          <w:sz w:val="28"/>
          <w:szCs w:val="28"/>
        </w:rPr>
        <w:t>0</w:t>
      </w:r>
      <w:r w:rsidR="00D02789" w:rsidRPr="00405413">
        <w:rPr>
          <w:b/>
          <w:bCs/>
          <w:sz w:val="28"/>
          <w:szCs w:val="28"/>
        </w:rPr>
        <w:t>0</w:t>
      </w:r>
      <w:r w:rsidR="008A0010" w:rsidRPr="00405413">
        <w:rPr>
          <w:b/>
          <w:bCs/>
          <w:sz w:val="28"/>
          <w:szCs w:val="28"/>
        </w:rPr>
        <w:t xml:space="preserve"> – </w:t>
      </w:r>
      <w:r w:rsidR="00A82119" w:rsidRPr="00405413">
        <w:rPr>
          <w:b/>
          <w:bCs/>
          <w:sz w:val="28"/>
          <w:szCs w:val="28"/>
        </w:rPr>
        <w:t>9</w:t>
      </w:r>
      <w:r w:rsidR="008A0010" w:rsidRPr="00405413">
        <w:rPr>
          <w:b/>
          <w:bCs/>
          <w:sz w:val="28"/>
          <w:szCs w:val="28"/>
        </w:rPr>
        <w:t>:</w:t>
      </w:r>
      <w:r w:rsidR="003D381A" w:rsidRPr="00405413">
        <w:rPr>
          <w:b/>
          <w:bCs/>
          <w:sz w:val="28"/>
          <w:szCs w:val="28"/>
        </w:rPr>
        <w:t>05</w:t>
      </w:r>
      <w:r w:rsidR="008A0010" w:rsidRPr="00405413">
        <w:rPr>
          <w:b/>
          <w:bCs/>
          <w:sz w:val="28"/>
          <w:szCs w:val="28"/>
        </w:rPr>
        <w:t>)</w:t>
      </w:r>
    </w:p>
    <w:p w14:paraId="3F5E2E7E" w14:textId="77777777" w:rsidR="007D7E9C" w:rsidRPr="00405413" w:rsidRDefault="007D7E9C" w:rsidP="008C4DE7">
      <w:pPr>
        <w:rPr>
          <w:rFonts w:cs="Microsoft New Tai Lue"/>
          <w:b/>
          <w:bCs/>
          <w:sz w:val="20"/>
          <w:szCs w:val="20"/>
        </w:rPr>
      </w:pPr>
    </w:p>
    <w:p w14:paraId="0C9183E7" w14:textId="43105164" w:rsidR="008A4B7C" w:rsidRPr="00405413" w:rsidRDefault="008A4B7C" w:rsidP="008A4B7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405413">
        <w:rPr>
          <w:b/>
          <w:bCs/>
          <w:sz w:val="28"/>
          <w:szCs w:val="28"/>
        </w:rPr>
        <w:t>New TEA and CCRSM Website (9:</w:t>
      </w:r>
      <w:r>
        <w:rPr>
          <w:b/>
          <w:bCs/>
          <w:sz w:val="28"/>
          <w:szCs w:val="28"/>
        </w:rPr>
        <w:t>0</w:t>
      </w:r>
      <w:r w:rsidRPr="00405413">
        <w:rPr>
          <w:b/>
          <w:bCs/>
          <w:sz w:val="28"/>
          <w:szCs w:val="28"/>
        </w:rPr>
        <w:t xml:space="preserve">5 – </w:t>
      </w:r>
      <w:r>
        <w:rPr>
          <w:b/>
          <w:bCs/>
          <w:sz w:val="28"/>
          <w:szCs w:val="28"/>
        </w:rPr>
        <w:t>9</w:t>
      </w:r>
      <w:r w:rsidRPr="0040541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20</w:t>
      </w:r>
      <w:r w:rsidRPr="00405413">
        <w:rPr>
          <w:b/>
          <w:bCs/>
          <w:sz w:val="28"/>
          <w:szCs w:val="28"/>
        </w:rPr>
        <w:t>)</w:t>
      </w:r>
    </w:p>
    <w:p w14:paraId="3646D7B2" w14:textId="2FABA80C" w:rsidR="008A4B7C" w:rsidRPr="00370871" w:rsidRDefault="008A4B7C" w:rsidP="00370871">
      <w:pPr>
        <w:pStyle w:val="ListParagraph"/>
        <w:ind w:left="1080"/>
        <w:rPr>
          <w:b/>
          <w:bCs/>
          <w:color w:val="0563C1" w:themeColor="hyperlink"/>
          <w:sz w:val="28"/>
          <w:szCs w:val="28"/>
          <w:u w:val="single"/>
        </w:rPr>
      </w:pPr>
      <w:hyperlink r:id="rId7" w:history="1">
        <w:r w:rsidRPr="00405413">
          <w:rPr>
            <w:rStyle w:val="Hyperlink"/>
            <w:b/>
            <w:bCs/>
            <w:sz w:val="28"/>
            <w:szCs w:val="28"/>
          </w:rPr>
          <w:t>TEA Website</w:t>
        </w:r>
      </w:hyperlink>
      <w:r w:rsidRPr="00405413">
        <w:rPr>
          <w:b/>
          <w:bCs/>
          <w:sz w:val="28"/>
          <w:szCs w:val="28"/>
        </w:rPr>
        <w:t xml:space="preserve">    </w:t>
      </w:r>
      <w:hyperlink r:id="rId8" w:history="1">
        <w:r w:rsidRPr="00405413">
          <w:rPr>
            <w:rStyle w:val="Hyperlink"/>
            <w:b/>
            <w:bCs/>
            <w:sz w:val="28"/>
            <w:szCs w:val="28"/>
          </w:rPr>
          <w:t>https://texasccrsm.org</w:t>
        </w:r>
      </w:hyperlink>
      <w:r w:rsidRPr="00370871">
        <w:rPr>
          <w:b/>
          <w:bCs/>
          <w:sz w:val="28"/>
          <w:szCs w:val="28"/>
        </w:rPr>
        <w:t xml:space="preserve">     </w:t>
      </w:r>
    </w:p>
    <w:p w14:paraId="56CDA0E7" w14:textId="77777777" w:rsidR="008A4B7C" w:rsidRPr="008A4B7C" w:rsidRDefault="008A4B7C" w:rsidP="008A4B7C">
      <w:pPr>
        <w:pStyle w:val="ListParagraph"/>
        <w:rPr>
          <w:rFonts w:cs="Microsoft New Tai Lue"/>
          <w:b/>
          <w:bCs/>
          <w:sz w:val="20"/>
          <w:szCs w:val="20"/>
        </w:rPr>
      </w:pPr>
    </w:p>
    <w:p w14:paraId="66179F21" w14:textId="5A13BC9D" w:rsidR="00247422" w:rsidRDefault="00247422" w:rsidP="00BD0D01">
      <w:pPr>
        <w:pStyle w:val="ListParagraph"/>
        <w:numPr>
          <w:ilvl w:val="0"/>
          <w:numId w:val="5"/>
        </w:numPr>
        <w:rPr>
          <w:rFonts w:cs="Microsoft New Tai Lue"/>
          <w:b/>
          <w:bCs/>
          <w:sz w:val="28"/>
          <w:szCs w:val="28"/>
        </w:rPr>
      </w:pPr>
      <w:r>
        <w:rPr>
          <w:rFonts w:cs="Microsoft New Tai Lue"/>
          <w:b/>
          <w:bCs/>
          <w:sz w:val="28"/>
          <w:szCs w:val="28"/>
        </w:rPr>
        <w:t>EPCC Updates (9:20 – 9:30)</w:t>
      </w:r>
    </w:p>
    <w:p w14:paraId="77CEB05A" w14:textId="3DAE62F8" w:rsidR="00247422" w:rsidRPr="00247422" w:rsidRDefault="00247422" w:rsidP="00247422">
      <w:pPr>
        <w:pStyle w:val="ListParagraph"/>
        <w:ind w:left="1080"/>
        <w:rPr>
          <w:rFonts w:cs="Microsoft New Tai Lue"/>
          <w:b/>
          <w:bCs/>
          <w:sz w:val="20"/>
          <w:szCs w:val="20"/>
        </w:rPr>
      </w:pPr>
      <w:r>
        <w:rPr>
          <w:rFonts w:cs="Microsoft New Tai Lue"/>
          <w:b/>
          <w:bCs/>
          <w:sz w:val="28"/>
          <w:szCs w:val="28"/>
        </w:rPr>
        <w:t xml:space="preserve"> </w:t>
      </w:r>
    </w:p>
    <w:p w14:paraId="05A9F6B1" w14:textId="44FB5DA7" w:rsidR="00A82119" w:rsidRPr="00405413" w:rsidRDefault="00C348D3" w:rsidP="00BD0D01">
      <w:pPr>
        <w:pStyle w:val="ListParagraph"/>
        <w:numPr>
          <w:ilvl w:val="0"/>
          <w:numId w:val="5"/>
        </w:numPr>
        <w:rPr>
          <w:rFonts w:cs="Microsoft New Tai Lue"/>
          <w:b/>
          <w:bCs/>
          <w:sz w:val="28"/>
          <w:szCs w:val="28"/>
        </w:rPr>
      </w:pPr>
      <w:r w:rsidRPr="00405413">
        <w:rPr>
          <w:rFonts w:cs="Microsoft New Tai Lue"/>
          <w:b/>
          <w:bCs/>
          <w:sz w:val="28"/>
          <w:szCs w:val="28"/>
        </w:rPr>
        <w:t xml:space="preserve">2023-2024 </w:t>
      </w:r>
      <w:r w:rsidR="008A4B7C" w:rsidRPr="008A4B7C">
        <w:rPr>
          <w:rFonts w:cs="Microsoft New Tai Lue"/>
          <w:b/>
          <w:bCs/>
          <w:sz w:val="28"/>
          <w:szCs w:val="28"/>
        </w:rPr>
        <w:t>–</w:t>
      </w:r>
      <w:r w:rsidR="00405413" w:rsidRPr="008A4B7C">
        <w:rPr>
          <w:rFonts w:cs="Microsoft New Tai Lue"/>
          <w:b/>
          <w:bCs/>
          <w:sz w:val="28"/>
          <w:szCs w:val="28"/>
        </w:rPr>
        <w:t xml:space="preserve"> </w:t>
      </w:r>
      <w:r w:rsidR="008A4B7C" w:rsidRPr="008A4B7C">
        <w:rPr>
          <w:rFonts w:cs="Microsoft New Tai Lue"/>
          <w:b/>
          <w:bCs/>
          <w:sz w:val="28"/>
          <w:szCs w:val="28"/>
        </w:rPr>
        <w:t>First Graduation</w:t>
      </w:r>
      <w:r w:rsidRPr="008A4B7C">
        <w:rPr>
          <w:rFonts w:cs="Microsoft New Tai Lue"/>
          <w:b/>
          <w:bCs/>
          <w:sz w:val="28"/>
          <w:szCs w:val="28"/>
        </w:rPr>
        <w:t xml:space="preserve"> </w:t>
      </w:r>
      <w:r w:rsidR="00E64D81" w:rsidRPr="00405413">
        <w:rPr>
          <w:rFonts w:cs="Microsoft New Tai Lue"/>
          <w:b/>
          <w:bCs/>
          <w:sz w:val="28"/>
          <w:szCs w:val="28"/>
        </w:rPr>
        <w:t>(9:</w:t>
      </w:r>
      <w:r w:rsidR="00247422">
        <w:rPr>
          <w:rFonts w:cs="Microsoft New Tai Lue"/>
          <w:b/>
          <w:bCs/>
          <w:sz w:val="28"/>
          <w:szCs w:val="28"/>
        </w:rPr>
        <w:t>3</w:t>
      </w:r>
      <w:r w:rsidR="008A4B7C">
        <w:rPr>
          <w:rFonts w:cs="Microsoft New Tai Lue"/>
          <w:b/>
          <w:bCs/>
          <w:sz w:val="28"/>
          <w:szCs w:val="28"/>
        </w:rPr>
        <w:t>0</w:t>
      </w:r>
      <w:r w:rsidR="00E64D81" w:rsidRPr="00405413">
        <w:rPr>
          <w:rFonts w:cs="Microsoft New Tai Lue"/>
          <w:b/>
          <w:bCs/>
          <w:sz w:val="28"/>
          <w:szCs w:val="28"/>
        </w:rPr>
        <w:t xml:space="preserve"> – 9:</w:t>
      </w:r>
      <w:r w:rsidR="00247422">
        <w:rPr>
          <w:rFonts w:cs="Microsoft New Tai Lue"/>
          <w:b/>
          <w:bCs/>
          <w:sz w:val="28"/>
          <w:szCs w:val="28"/>
        </w:rPr>
        <w:t>5</w:t>
      </w:r>
      <w:r w:rsidR="00E64D81" w:rsidRPr="00405413">
        <w:rPr>
          <w:rFonts w:cs="Microsoft New Tai Lue"/>
          <w:b/>
          <w:bCs/>
          <w:sz w:val="28"/>
          <w:szCs w:val="28"/>
        </w:rPr>
        <w:t>0)</w:t>
      </w:r>
    </w:p>
    <w:p w14:paraId="3567C9AB" w14:textId="60B815D1" w:rsidR="00C348D3" w:rsidRPr="00405413" w:rsidRDefault="00C348D3" w:rsidP="00C348D3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 w:rsidRPr="00405413">
        <w:rPr>
          <w:rFonts w:cs="Microsoft New Tai Lue"/>
          <w:sz w:val="28"/>
          <w:szCs w:val="28"/>
        </w:rPr>
        <w:t>First Cohort Reflection</w:t>
      </w:r>
    </w:p>
    <w:p w14:paraId="08E30CC5" w14:textId="5E78DC71" w:rsidR="00C348D3" w:rsidRPr="00405413" w:rsidRDefault="00C348D3" w:rsidP="00C348D3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 w:rsidRPr="00405413">
        <w:rPr>
          <w:rFonts w:cs="Microsoft New Tai Lue"/>
          <w:sz w:val="28"/>
          <w:szCs w:val="28"/>
        </w:rPr>
        <w:t>Data</w:t>
      </w:r>
      <w:r w:rsidR="008C4DE7" w:rsidRPr="00405413">
        <w:rPr>
          <w:rFonts w:cs="Microsoft New Tai Lue"/>
          <w:sz w:val="28"/>
          <w:szCs w:val="28"/>
        </w:rPr>
        <w:t xml:space="preserve"> – TEAL Report</w:t>
      </w:r>
    </w:p>
    <w:p w14:paraId="1FF12101" w14:textId="540267A3" w:rsidR="00C348D3" w:rsidRPr="00405413" w:rsidRDefault="008C4DE7" w:rsidP="00C348D3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 w:rsidRPr="00405413">
        <w:rPr>
          <w:rFonts w:cs="Microsoft New Tai Lue"/>
          <w:sz w:val="28"/>
          <w:szCs w:val="28"/>
        </w:rPr>
        <w:t xml:space="preserve">Thoughts moving forward </w:t>
      </w:r>
      <w:r w:rsidR="008A4B7C">
        <w:rPr>
          <w:rFonts w:cs="Microsoft New Tai Lue"/>
          <w:sz w:val="28"/>
          <w:szCs w:val="28"/>
        </w:rPr>
        <w:t xml:space="preserve">&amp; </w:t>
      </w:r>
      <w:proofErr w:type="gramStart"/>
      <w:r w:rsidR="008A4B7C">
        <w:rPr>
          <w:rFonts w:cs="Microsoft New Tai Lue"/>
          <w:sz w:val="28"/>
          <w:szCs w:val="28"/>
        </w:rPr>
        <w:t>long term</w:t>
      </w:r>
      <w:proofErr w:type="gramEnd"/>
      <w:r w:rsidR="008A4B7C">
        <w:rPr>
          <w:rFonts w:cs="Microsoft New Tai Lue"/>
          <w:sz w:val="28"/>
          <w:szCs w:val="28"/>
        </w:rPr>
        <w:t xml:space="preserve"> goals</w:t>
      </w:r>
    </w:p>
    <w:p w14:paraId="0F4AF5A3" w14:textId="77777777" w:rsidR="007D7E9C" w:rsidRPr="00405413" w:rsidRDefault="007D7E9C" w:rsidP="008C4DE7">
      <w:pPr>
        <w:rPr>
          <w:sz w:val="20"/>
          <w:szCs w:val="20"/>
        </w:rPr>
      </w:pPr>
    </w:p>
    <w:p w14:paraId="0058FE8C" w14:textId="1CDDD9D0" w:rsidR="00E64D81" w:rsidRPr="00405413" w:rsidRDefault="00E64D81" w:rsidP="009255F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405413">
        <w:rPr>
          <w:b/>
          <w:bCs/>
          <w:sz w:val="28"/>
          <w:szCs w:val="28"/>
        </w:rPr>
        <w:t>2024-2025 (9:</w:t>
      </w:r>
      <w:r w:rsidR="00247422">
        <w:rPr>
          <w:b/>
          <w:bCs/>
          <w:sz w:val="28"/>
          <w:szCs w:val="28"/>
        </w:rPr>
        <w:t>5</w:t>
      </w:r>
      <w:r w:rsidRPr="00405413">
        <w:rPr>
          <w:b/>
          <w:bCs/>
          <w:sz w:val="28"/>
          <w:szCs w:val="28"/>
        </w:rPr>
        <w:t xml:space="preserve">0 – </w:t>
      </w:r>
      <w:r w:rsidR="008A4B7C">
        <w:rPr>
          <w:b/>
          <w:bCs/>
          <w:sz w:val="28"/>
          <w:szCs w:val="28"/>
        </w:rPr>
        <w:t>10:</w:t>
      </w:r>
      <w:r w:rsidR="00247422">
        <w:rPr>
          <w:b/>
          <w:bCs/>
          <w:sz w:val="28"/>
          <w:szCs w:val="28"/>
        </w:rPr>
        <w:t>1</w:t>
      </w:r>
      <w:r w:rsidR="008A4B7C">
        <w:rPr>
          <w:b/>
          <w:bCs/>
          <w:sz w:val="28"/>
          <w:szCs w:val="28"/>
        </w:rPr>
        <w:t>0</w:t>
      </w:r>
      <w:r w:rsidRPr="00405413">
        <w:rPr>
          <w:b/>
          <w:bCs/>
          <w:sz w:val="28"/>
          <w:szCs w:val="28"/>
        </w:rPr>
        <w:t>)</w:t>
      </w:r>
    </w:p>
    <w:p w14:paraId="00D6E923" w14:textId="7D0321DE" w:rsidR="00E64D81" w:rsidRPr="00405413" w:rsidRDefault="00E64D81" w:rsidP="00E64D81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405413">
        <w:rPr>
          <w:sz w:val="28"/>
          <w:szCs w:val="28"/>
        </w:rPr>
        <w:t>Freshman Cohort</w:t>
      </w:r>
    </w:p>
    <w:p w14:paraId="6BCCBDA2" w14:textId="05E5DA91" w:rsidR="00E64D81" w:rsidRPr="00405413" w:rsidRDefault="00E64D81" w:rsidP="00E64D81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405413">
        <w:rPr>
          <w:sz w:val="28"/>
          <w:szCs w:val="28"/>
        </w:rPr>
        <w:t>Bridge Camp</w:t>
      </w:r>
    </w:p>
    <w:p w14:paraId="5B8BD900" w14:textId="1794851C" w:rsidR="00231FCA" w:rsidRPr="005F30CC" w:rsidRDefault="00E64D81" w:rsidP="00231FCA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405413">
        <w:rPr>
          <w:sz w:val="28"/>
          <w:szCs w:val="28"/>
        </w:rPr>
        <w:t>TSI</w:t>
      </w:r>
    </w:p>
    <w:p w14:paraId="5D775DE0" w14:textId="35CF8B88" w:rsidR="005F30CC" w:rsidRPr="008A4B7C" w:rsidRDefault="005F30CC" w:rsidP="00231FCA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College classes – </w:t>
      </w:r>
      <w:r w:rsidR="00D07829">
        <w:rPr>
          <w:sz w:val="28"/>
          <w:szCs w:val="28"/>
        </w:rPr>
        <w:t>f</w:t>
      </w:r>
      <w:r>
        <w:rPr>
          <w:sz w:val="28"/>
          <w:szCs w:val="28"/>
        </w:rPr>
        <w:t>acilitated &amp; in person at EPCC</w:t>
      </w:r>
    </w:p>
    <w:p w14:paraId="7B187FD2" w14:textId="663BB8B8" w:rsidR="008A4B7C" w:rsidRPr="009633AF" w:rsidRDefault="008A4B7C" w:rsidP="00231FCA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Data Tracking – updated OBM Data Tracker</w:t>
      </w:r>
    </w:p>
    <w:p w14:paraId="2C8E6E82" w14:textId="77777777" w:rsidR="009633AF" w:rsidRPr="009633AF" w:rsidRDefault="009633AF" w:rsidP="009633AF">
      <w:pPr>
        <w:pStyle w:val="ListParagraph"/>
        <w:ind w:left="1080" w:firstLine="360"/>
        <w:rPr>
          <w:rFonts w:cs="Microsoft New Tai Lue"/>
          <w:b/>
          <w:bCs/>
          <w:sz w:val="28"/>
          <w:szCs w:val="28"/>
        </w:rPr>
      </w:pPr>
      <w:r w:rsidRPr="009633AF">
        <w:rPr>
          <w:sz w:val="28"/>
          <w:szCs w:val="28"/>
        </w:rPr>
        <w:t xml:space="preserve">OBM Tracking Support Webinars: register at </w:t>
      </w:r>
      <w:hyperlink r:id="rId9" w:tooltip="https://texasccrm.mobilize.io/links?url=https%3A%2F%2Ftexasccrsm.org%2Fevents%2F&amp;lid=LDKs6urictZgABCd2ABf0Q&amp;token=6QR-BkhkaFa-sevQ3Gtm8Q" w:history="1">
        <w:r w:rsidRPr="009633AF">
          <w:rPr>
            <w:rStyle w:val="Hyperlink"/>
            <w:rFonts w:cs="Microsoft New Tai Lue"/>
            <w:b/>
            <w:bCs/>
            <w:i/>
            <w:iCs/>
            <w:sz w:val="28"/>
            <w:szCs w:val="28"/>
          </w:rPr>
          <w:t>https://texasccrsm.org/events/</w:t>
        </w:r>
      </w:hyperlink>
    </w:p>
    <w:p w14:paraId="52670B9D" w14:textId="77777777" w:rsidR="007D7E9C" w:rsidRPr="008A4B7C" w:rsidRDefault="007D7E9C" w:rsidP="008A4B7C">
      <w:pPr>
        <w:rPr>
          <w:b/>
          <w:bCs/>
          <w:sz w:val="20"/>
          <w:szCs w:val="20"/>
        </w:rPr>
      </w:pPr>
    </w:p>
    <w:p w14:paraId="0D9F6EAF" w14:textId="54BFC55D" w:rsidR="008A4B7C" w:rsidRPr="00247422" w:rsidRDefault="00A82119" w:rsidP="00247422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405413">
        <w:rPr>
          <w:b/>
          <w:bCs/>
          <w:sz w:val="28"/>
          <w:szCs w:val="28"/>
        </w:rPr>
        <w:t>PEIMS Coding / Access OBMs (10:</w:t>
      </w:r>
      <w:r w:rsidR="00247422">
        <w:rPr>
          <w:b/>
          <w:bCs/>
          <w:sz w:val="28"/>
          <w:szCs w:val="28"/>
        </w:rPr>
        <w:t>1</w:t>
      </w:r>
      <w:r w:rsidR="008A4B7C">
        <w:rPr>
          <w:b/>
          <w:bCs/>
          <w:sz w:val="28"/>
          <w:szCs w:val="28"/>
        </w:rPr>
        <w:t>0</w:t>
      </w:r>
      <w:r w:rsidRPr="00405413">
        <w:rPr>
          <w:b/>
          <w:bCs/>
          <w:sz w:val="28"/>
          <w:szCs w:val="28"/>
        </w:rPr>
        <w:t xml:space="preserve"> – 10:</w:t>
      </w:r>
      <w:r w:rsidR="00247422">
        <w:rPr>
          <w:b/>
          <w:bCs/>
          <w:sz w:val="28"/>
          <w:szCs w:val="28"/>
        </w:rPr>
        <w:t>2</w:t>
      </w:r>
      <w:r w:rsidR="00370871">
        <w:rPr>
          <w:b/>
          <w:bCs/>
          <w:sz w:val="28"/>
          <w:szCs w:val="28"/>
        </w:rPr>
        <w:t>5</w:t>
      </w:r>
      <w:r w:rsidRPr="00405413">
        <w:rPr>
          <w:b/>
          <w:bCs/>
          <w:sz w:val="28"/>
          <w:szCs w:val="28"/>
        </w:rPr>
        <w:t>)</w:t>
      </w:r>
    </w:p>
    <w:p w14:paraId="1FF92A81" w14:textId="77777777" w:rsidR="00231FCA" w:rsidRPr="00405413" w:rsidRDefault="00231FCA" w:rsidP="00231FCA">
      <w:pPr>
        <w:rPr>
          <w:rFonts w:cs="Microsoft New Tai Lue"/>
          <w:b/>
          <w:bCs/>
          <w:sz w:val="20"/>
          <w:szCs w:val="20"/>
        </w:rPr>
      </w:pPr>
    </w:p>
    <w:p w14:paraId="40FEC9B9" w14:textId="479E06E7" w:rsidR="00231FCA" w:rsidRPr="00405413" w:rsidRDefault="00A82119" w:rsidP="00231FCA">
      <w:pPr>
        <w:pStyle w:val="ListParagraph"/>
        <w:numPr>
          <w:ilvl w:val="0"/>
          <w:numId w:val="5"/>
        </w:numPr>
        <w:rPr>
          <w:rFonts w:cs="Microsoft New Tai Lue"/>
          <w:b/>
          <w:bCs/>
          <w:sz w:val="28"/>
          <w:szCs w:val="28"/>
        </w:rPr>
      </w:pPr>
      <w:r w:rsidRPr="00405413">
        <w:rPr>
          <w:rFonts w:cs="Microsoft New Tai Lue"/>
          <w:b/>
          <w:bCs/>
          <w:sz w:val="28"/>
          <w:szCs w:val="28"/>
        </w:rPr>
        <w:t>Program Application</w:t>
      </w:r>
      <w:r w:rsidR="00EF77AF" w:rsidRPr="00405413">
        <w:rPr>
          <w:rFonts w:cs="Microsoft New Tai Lue"/>
          <w:b/>
          <w:bCs/>
          <w:sz w:val="28"/>
          <w:szCs w:val="28"/>
        </w:rPr>
        <w:t xml:space="preserve"> </w:t>
      </w:r>
      <w:r w:rsidR="006D6F55" w:rsidRPr="00405413">
        <w:rPr>
          <w:rFonts w:cs="Microsoft New Tai Lue"/>
          <w:b/>
          <w:bCs/>
          <w:sz w:val="28"/>
          <w:szCs w:val="28"/>
        </w:rPr>
        <w:t>(</w:t>
      </w:r>
      <w:r w:rsidRPr="00405413">
        <w:rPr>
          <w:rFonts w:cs="Microsoft New Tai Lue"/>
          <w:b/>
          <w:bCs/>
          <w:sz w:val="28"/>
          <w:szCs w:val="28"/>
        </w:rPr>
        <w:t>10</w:t>
      </w:r>
      <w:r w:rsidR="00877955" w:rsidRPr="00405413">
        <w:rPr>
          <w:rFonts w:cs="Microsoft New Tai Lue"/>
          <w:b/>
          <w:bCs/>
          <w:sz w:val="28"/>
          <w:szCs w:val="28"/>
        </w:rPr>
        <w:t>:</w:t>
      </w:r>
      <w:r w:rsidR="00370871">
        <w:rPr>
          <w:rFonts w:cs="Microsoft New Tai Lue"/>
          <w:b/>
          <w:bCs/>
          <w:sz w:val="28"/>
          <w:szCs w:val="28"/>
        </w:rPr>
        <w:t>25</w:t>
      </w:r>
      <w:r w:rsidR="006D6F55" w:rsidRPr="00405413">
        <w:rPr>
          <w:rFonts w:cs="Microsoft New Tai Lue"/>
          <w:b/>
          <w:bCs/>
          <w:sz w:val="28"/>
          <w:szCs w:val="28"/>
        </w:rPr>
        <w:t xml:space="preserve"> –</w:t>
      </w:r>
      <w:r w:rsidR="00946218" w:rsidRPr="00405413">
        <w:rPr>
          <w:rFonts w:cs="Microsoft New Tai Lue"/>
          <w:b/>
          <w:bCs/>
          <w:sz w:val="28"/>
          <w:szCs w:val="28"/>
        </w:rPr>
        <w:t xml:space="preserve"> </w:t>
      </w:r>
      <w:r w:rsidRPr="00405413">
        <w:rPr>
          <w:rFonts w:cs="Microsoft New Tai Lue"/>
          <w:b/>
          <w:bCs/>
          <w:sz w:val="28"/>
          <w:szCs w:val="28"/>
        </w:rPr>
        <w:t>10</w:t>
      </w:r>
      <w:r w:rsidR="006D6F55" w:rsidRPr="00405413">
        <w:rPr>
          <w:rFonts w:cs="Microsoft New Tai Lue"/>
          <w:b/>
          <w:bCs/>
          <w:sz w:val="28"/>
          <w:szCs w:val="28"/>
        </w:rPr>
        <w:t>:</w:t>
      </w:r>
      <w:r w:rsidR="00370871">
        <w:rPr>
          <w:rFonts w:cs="Microsoft New Tai Lue"/>
          <w:b/>
          <w:bCs/>
          <w:sz w:val="28"/>
          <w:szCs w:val="28"/>
        </w:rPr>
        <w:t>40</w:t>
      </w:r>
      <w:r w:rsidR="006D6F55" w:rsidRPr="00405413">
        <w:rPr>
          <w:rFonts w:cs="Microsoft New Tai Lue"/>
          <w:b/>
          <w:bCs/>
          <w:sz w:val="28"/>
          <w:szCs w:val="28"/>
        </w:rPr>
        <w:t>)</w:t>
      </w:r>
    </w:p>
    <w:p w14:paraId="15B29CD3" w14:textId="79372A82" w:rsidR="00405413" w:rsidRPr="00405413" w:rsidRDefault="00370871" w:rsidP="00231FCA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>
        <w:rPr>
          <w:rFonts w:cs="Microsoft New Tai Lue"/>
          <w:sz w:val="28"/>
          <w:szCs w:val="28"/>
        </w:rPr>
        <w:t>Update on progress status of Tornillo ECHS application</w:t>
      </w:r>
    </w:p>
    <w:p w14:paraId="753B08A5" w14:textId="6DF12EFA" w:rsidR="00231FCA" w:rsidRPr="00405413" w:rsidRDefault="00231FCA" w:rsidP="00231FCA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 w:rsidRPr="00405413">
        <w:rPr>
          <w:rFonts w:cs="Microsoft New Tai Lue"/>
          <w:sz w:val="28"/>
          <w:szCs w:val="28"/>
        </w:rPr>
        <w:t>Submission Deadlines:  EPCC – October 11</w:t>
      </w:r>
      <w:r w:rsidRPr="00405413">
        <w:rPr>
          <w:rFonts w:cs="Microsoft New Tai Lue"/>
          <w:sz w:val="28"/>
          <w:szCs w:val="28"/>
          <w:vertAlign w:val="superscript"/>
        </w:rPr>
        <w:t>th</w:t>
      </w:r>
      <w:r w:rsidRPr="00405413">
        <w:rPr>
          <w:rFonts w:cs="Microsoft New Tai Lue"/>
          <w:sz w:val="28"/>
          <w:szCs w:val="28"/>
        </w:rPr>
        <w:t xml:space="preserve"> , TEA – November </w:t>
      </w:r>
      <w:r w:rsidR="00405413" w:rsidRPr="00405413">
        <w:rPr>
          <w:rFonts w:cs="Microsoft New Tai Lue"/>
          <w:sz w:val="28"/>
          <w:szCs w:val="28"/>
        </w:rPr>
        <w:t>15</w:t>
      </w:r>
      <w:r w:rsidR="00405413" w:rsidRPr="00405413">
        <w:rPr>
          <w:rFonts w:cs="Microsoft New Tai Lue"/>
          <w:sz w:val="28"/>
          <w:szCs w:val="28"/>
          <w:vertAlign w:val="superscript"/>
        </w:rPr>
        <w:t>th</w:t>
      </w:r>
      <w:r w:rsidR="00405413" w:rsidRPr="00405413">
        <w:rPr>
          <w:rFonts w:cs="Microsoft New Tai Lue"/>
          <w:sz w:val="28"/>
          <w:szCs w:val="28"/>
        </w:rPr>
        <w:t xml:space="preserve"> </w:t>
      </w:r>
      <w:r w:rsidR="00CC2FAB">
        <w:rPr>
          <w:rFonts w:cs="Microsoft New Tai Lue"/>
          <w:sz w:val="28"/>
          <w:szCs w:val="28"/>
        </w:rPr>
        <w:t>4:00 pm</w:t>
      </w:r>
    </w:p>
    <w:p w14:paraId="270DC492" w14:textId="59EFA83D" w:rsidR="00370871" w:rsidRPr="00D07829" w:rsidRDefault="00231FCA" w:rsidP="00370871">
      <w:pPr>
        <w:pStyle w:val="ListParagraph"/>
        <w:numPr>
          <w:ilvl w:val="1"/>
          <w:numId w:val="5"/>
        </w:numPr>
        <w:rPr>
          <w:rStyle w:val="Hyperlink"/>
          <w:rFonts w:cs="Microsoft New Tai Lue"/>
          <w:b/>
          <w:bCs/>
          <w:color w:val="auto"/>
          <w:sz w:val="28"/>
          <w:szCs w:val="28"/>
          <w:u w:val="none"/>
        </w:rPr>
      </w:pPr>
      <w:hyperlink r:id="rId10" w:history="1">
        <w:r w:rsidRPr="00405413">
          <w:rPr>
            <w:rStyle w:val="Hyperlink"/>
            <w:rFonts w:cs="Microsoft New Tai Lue"/>
            <w:b/>
            <w:bCs/>
            <w:sz w:val="28"/>
            <w:szCs w:val="28"/>
          </w:rPr>
          <w:t>25-26 PAC Portal Webinar Slides</w:t>
        </w:r>
      </w:hyperlink>
    </w:p>
    <w:p w14:paraId="089D4208" w14:textId="20054328" w:rsidR="00D07829" w:rsidRPr="00D07829" w:rsidRDefault="00D07829" w:rsidP="00D07829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>
        <w:rPr>
          <w:sz w:val="28"/>
          <w:szCs w:val="28"/>
        </w:rPr>
        <w:t xml:space="preserve">PAC Office Hours: register at </w:t>
      </w:r>
      <w:hyperlink r:id="rId11" w:tooltip="https://texasccrm.mobilize.io/links?url=https%3A%2F%2Ftexasccrsm.org%2Fevents%2F&amp;lid=LDKs6urictZgABCd2ABf0Q&amp;token=6QR-BkhkaFa-sevQ3Gtm8Q" w:history="1">
        <w:r w:rsidRPr="00405413">
          <w:rPr>
            <w:rStyle w:val="Hyperlink"/>
            <w:rFonts w:cs="Microsoft New Tai Lue"/>
            <w:b/>
            <w:bCs/>
            <w:i/>
            <w:iCs/>
            <w:sz w:val="28"/>
            <w:szCs w:val="28"/>
          </w:rPr>
          <w:t>https://texasccrsm.org/events/</w:t>
        </w:r>
      </w:hyperlink>
      <w:r>
        <w:rPr>
          <w:rFonts w:cs="Microsoft New Tai Lue"/>
          <w:b/>
          <w:bCs/>
          <w:sz w:val="28"/>
          <w:szCs w:val="28"/>
        </w:rPr>
        <w:t xml:space="preserve"> </w:t>
      </w:r>
    </w:p>
    <w:p w14:paraId="77A25B57" w14:textId="77777777" w:rsidR="00370871" w:rsidRPr="00370871" w:rsidRDefault="00370871" w:rsidP="00370871">
      <w:pPr>
        <w:pStyle w:val="ListParagraph"/>
        <w:ind w:left="1440"/>
        <w:rPr>
          <w:rFonts w:cs="Microsoft New Tai Lue"/>
          <w:b/>
          <w:bCs/>
          <w:sz w:val="20"/>
          <w:szCs w:val="20"/>
        </w:rPr>
      </w:pPr>
    </w:p>
    <w:p w14:paraId="7B3594E8" w14:textId="554C0377" w:rsidR="00370871" w:rsidRPr="00370871" w:rsidRDefault="00370871" w:rsidP="00370871">
      <w:pPr>
        <w:pStyle w:val="ListParagraph"/>
        <w:numPr>
          <w:ilvl w:val="0"/>
          <w:numId w:val="5"/>
        </w:numPr>
        <w:rPr>
          <w:rFonts w:cs="Microsoft New Tai Lue"/>
          <w:b/>
          <w:bCs/>
          <w:sz w:val="28"/>
          <w:szCs w:val="28"/>
        </w:rPr>
      </w:pPr>
      <w:r>
        <w:rPr>
          <w:rFonts w:cs="Microsoft New Tai Lue"/>
          <w:b/>
          <w:bCs/>
          <w:sz w:val="28"/>
          <w:szCs w:val="28"/>
        </w:rPr>
        <w:t>Website Review – Tornillo ECHS (10:40 – 10:50)</w:t>
      </w:r>
    </w:p>
    <w:p w14:paraId="5AA27C3A" w14:textId="77777777" w:rsidR="007D7E9C" w:rsidRPr="00405413" w:rsidRDefault="007D7E9C" w:rsidP="008C4DE7">
      <w:pPr>
        <w:rPr>
          <w:rFonts w:cs="Microsoft New Tai Lue"/>
          <w:b/>
          <w:bCs/>
          <w:sz w:val="20"/>
          <w:szCs w:val="20"/>
        </w:rPr>
      </w:pPr>
    </w:p>
    <w:p w14:paraId="22DBDF02" w14:textId="5F5B5B96" w:rsidR="008C4DE7" w:rsidRPr="00405413" w:rsidRDefault="00A82119" w:rsidP="008C4DE7">
      <w:pPr>
        <w:pStyle w:val="ListParagraph"/>
        <w:numPr>
          <w:ilvl w:val="0"/>
          <w:numId w:val="5"/>
        </w:numPr>
        <w:rPr>
          <w:rFonts w:cs="Microsoft New Tai Lue"/>
          <w:b/>
          <w:bCs/>
          <w:sz w:val="28"/>
          <w:szCs w:val="28"/>
        </w:rPr>
      </w:pPr>
      <w:r w:rsidRPr="00405413">
        <w:rPr>
          <w:rFonts w:cs="Microsoft New Tai Lue"/>
          <w:b/>
          <w:bCs/>
          <w:sz w:val="28"/>
          <w:szCs w:val="28"/>
        </w:rPr>
        <w:t>Resources</w:t>
      </w:r>
      <w:r w:rsidR="00242805" w:rsidRPr="00405413">
        <w:rPr>
          <w:rFonts w:cs="Microsoft New Tai Lue"/>
          <w:b/>
          <w:bCs/>
          <w:sz w:val="28"/>
          <w:szCs w:val="28"/>
        </w:rPr>
        <w:t xml:space="preserve"> &amp; </w:t>
      </w:r>
      <w:r w:rsidRPr="00405413">
        <w:rPr>
          <w:rFonts w:cs="Microsoft New Tai Lue"/>
          <w:b/>
          <w:bCs/>
          <w:sz w:val="28"/>
          <w:szCs w:val="28"/>
        </w:rPr>
        <w:t>Closing (10:5</w:t>
      </w:r>
      <w:r w:rsidR="00E64D81" w:rsidRPr="00405413">
        <w:rPr>
          <w:rFonts w:cs="Microsoft New Tai Lue"/>
          <w:b/>
          <w:bCs/>
          <w:sz w:val="28"/>
          <w:szCs w:val="28"/>
        </w:rPr>
        <w:t>0</w:t>
      </w:r>
      <w:r w:rsidRPr="00405413">
        <w:rPr>
          <w:rFonts w:cs="Microsoft New Tai Lue"/>
          <w:b/>
          <w:bCs/>
          <w:sz w:val="28"/>
          <w:szCs w:val="28"/>
        </w:rPr>
        <w:t xml:space="preserve"> – 11:00)</w:t>
      </w:r>
    </w:p>
    <w:p w14:paraId="62F6783A" w14:textId="77777777" w:rsidR="00231FCA" w:rsidRPr="00405413" w:rsidRDefault="00231FCA" w:rsidP="00231FCA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hyperlink r:id="rId12" w:history="1">
        <w:r w:rsidRPr="00405413">
          <w:rPr>
            <w:rStyle w:val="Hyperlink"/>
            <w:rFonts w:cs="Microsoft New Tai Lue"/>
            <w:b/>
            <w:bCs/>
            <w:sz w:val="28"/>
            <w:szCs w:val="28"/>
          </w:rPr>
          <w:t>ECHS Data Documentation 2024 Accessible Final.pdf</w:t>
        </w:r>
      </w:hyperlink>
    </w:p>
    <w:p w14:paraId="246F429B" w14:textId="242348B0" w:rsidR="00231FCA" w:rsidRPr="00D07829" w:rsidRDefault="009633AF" w:rsidP="00D07829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>
        <w:rPr>
          <w:sz w:val="28"/>
          <w:szCs w:val="28"/>
        </w:rPr>
        <w:t xml:space="preserve">TEA CCRSM Website Events Page: </w:t>
      </w:r>
      <w:hyperlink r:id="rId13" w:history="1">
        <w:r w:rsidRPr="00E41CCD">
          <w:rPr>
            <w:rStyle w:val="Hyperlink"/>
            <w:rFonts w:cs="Microsoft New Tai Lue"/>
            <w:b/>
            <w:bCs/>
            <w:i/>
            <w:iCs/>
            <w:sz w:val="28"/>
            <w:szCs w:val="28"/>
          </w:rPr>
          <w:t>https://texasccrsm.org/events/</w:t>
        </w:r>
      </w:hyperlink>
    </w:p>
    <w:p w14:paraId="19C23A56" w14:textId="759474CE" w:rsidR="00A3227D" w:rsidRPr="00A3227D" w:rsidRDefault="00A3227D" w:rsidP="00A3227D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 w:rsidRPr="00A3227D">
        <w:rPr>
          <w:rFonts w:cs="Microsoft New Tai Lue"/>
          <w:sz w:val="28"/>
          <w:szCs w:val="28"/>
        </w:rPr>
        <w:t>EPCC Website</w:t>
      </w:r>
      <w:r w:rsidRPr="00A3227D">
        <w:rPr>
          <w:rFonts w:cs="Microsoft New Tai Lue"/>
          <w:b/>
          <w:bCs/>
          <w:sz w:val="28"/>
          <w:szCs w:val="28"/>
        </w:rPr>
        <w:t xml:space="preserve"> </w:t>
      </w:r>
      <w:hyperlink r:id="rId14" w:history="1">
        <w:r w:rsidRPr="00A3227D">
          <w:rPr>
            <w:rStyle w:val="Hyperlink"/>
            <w:rFonts w:cs="Microsoft New Tai Lue"/>
            <w:b/>
            <w:bCs/>
            <w:sz w:val="28"/>
            <w:szCs w:val="28"/>
          </w:rPr>
          <w:t>https://www.epcc.edu/Academics/DualCredit</w:t>
        </w:r>
      </w:hyperlink>
    </w:p>
    <w:p w14:paraId="7A5F0BD6" w14:textId="54B362C3" w:rsidR="008C4DE7" w:rsidRPr="00405413" w:rsidRDefault="00405413" w:rsidP="008C4DE7">
      <w:pPr>
        <w:pStyle w:val="ListParagraph"/>
        <w:numPr>
          <w:ilvl w:val="1"/>
          <w:numId w:val="5"/>
        </w:numPr>
        <w:rPr>
          <w:rFonts w:cs="Microsoft New Tai Lue"/>
          <w:b/>
          <w:bCs/>
          <w:sz w:val="28"/>
          <w:szCs w:val="28"/>
        </w:rPr>
      </w:pPr>
      <w:r>
        <w:rPr>
          <w:rFonts w:cs="Microsoft New Tai Lue"/>
          <w:sz w:val="28"/>
          <w:szCs w:val="28"/>
        </w:rPr>
        <w:t>30–day goals</w:t>
      </w:r>
    </w:p>
    <w:p w14:paraId="7968B55D" w14:textId="77777777" w:rsidR="00405413" w:rsidRDefault="00405413" w:rsidP="00405413">
      <w:pPr>
        <w:rPr>
          <w:rFonts w:cs="Microsoft New Tai Lue"/>
          <w:sz w:val="13"/>
          <w:szCs w:val="13"/>
        </w:rPr>
      </w:pPr>
    </w:p>
    <w:p w14:paraId="1BC61445" w14:textId="77777777" w:rsidR="00405413" w:rsidRPr="00405413" w:rsidRDefault="00405413" w:rsidP="00405413">
      <w:pPr>
        <w:rPr>
          <w:rFonts w:cs="Microsoft New Tai Lue"/>
          <w:sz w:val="13"/>
          <w:szCs w:val="13"/>
        </w:rPr>
      </w:pPr>
    </w:p>
    <w:p w14:paraId="105939D0" w14:textId="080CDC47" w:rsidR="009255F6" w:rsidRPr="006E776B" w:rsidRDefault="00C348D3" w:rsidP="00757A18">
      <w:pPr>
        <w:jc w:val="center"/>
        <w:rPr>
          <w:rFonts w:cs="Microsoft New Tai Lue"/>
          <w:sz w:val="22"/>
        </w:rPr>
      </w:pPr>
      <w:r>
        <w:rPr>
          <w:rFonts w:cs="Microsoft New Tai Lue"/>
          <w:sz w:val="16"/>
          <w:szCs w:val="16"/>
        </w:rPr>
        <w:t>ECHS</w:t>
      </w:r>
      <w:r w:rsidR="009255F6">
        <w:rPr>
          <w:rFonts w:cs="Microsoft New Tai Lue"/>
          <w:sz w:val="16"/>
          <w:szCs w:val="16"/>
        </w:rPr>
        <w:t xml:space="preserve"> Blueprint Benchmarks: 1-School </w:t>
      </w:r>
      <w:proofErr w:type="gramStart"/>
      <w:r w:rsidR="009255F6">
        <w:rPr>
          <w:rFonts w:cs="Microsoft New Tai Lue"/>
          <w:sz w:val="16"/>
          <w:szCs w:val="16"/>
        </w:rPr>
        <w:t>Design  2</w:t>
      </w:r>
      <w:proofErr w:type="gramEnd"/>
      <w:r w:rsidR="009255F6">
        <w:rPr>
          <w:rFonts w:cs="Microsoft New Tai Lue"/>
          <w:sz w:val="16"/>
          <w:szCs w:val="16"/>
        </w:rPr>
        <w:t>-Par</w:t>
      </w:r>
      <w:r w:rsidR="00757A18">
        <w:rPr>
          <w:rFonts w:cs="Microsoft New Tai Lue"/>
          <w:sz w:val="16"/>
          <w:szCs w:val="16"/>
        </w:rPr>
        <w:t>t</w:t>
      </w:r>
      <w:r w:rsidR="009255F6">
        <w:rPr>
          <w:rFonts w:cs="Microsoft New Tai Lue"/>
          <w:sz w:val="16"/>
          <w:szCs w:val="16"/>
        </w:rPr>
        <w:t>nerships  3-Target Population  4-Academic Infrastructure  5-Student Supports</w:t>
      </w:r>
    </w:p>
    <w:sectPr w:rsidR="009255F6" w:rsidRPr="006E776B" w:rsidSect="00A04AEB">
      <w:headerReference w:type="default" r:id="rId15"/>
      <w:pgSz w:w="12240" w:h="15840"/>
      <w:pgMar w:top="769" w:right="450" w:bottom="248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2738D" w14:textId="77777777" w:rsidR="00AC4B02" w:rsidRDefault="00AC4B02" w:rsidP="00A10985">
      <w:r>
        <w:separator/>
      </w:r>
    </w:p>
  </w:endnote>
  <w:endnote w:type="continuationSeparator" w:id="0">
    <w:p w14:paraId="1A6D299D" w14:textId="77777777" w:rsidR="00AC4B02" w:rsidRDefault="00AC4B02" w:rsidP="00A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EABD" w14:textId="77777777" w:rsidR="00AC4B02" w:rsidRDefault="00AC4B02" w:rsidP="00A10985">
      <w:r>
        <w:separator/>
      </w:r>
    </w:p>
  </w:footnote>
  <w:footnote w:type="continuationSeparator" w:id="0">
    <w:p w14:paraId="5B3C57E9" w14:textId="77777777" w:rsidR="00AC4B02" w:rsidRDefault="00AC4B02" w:rsidP="00A1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848A" w14:textId="46CAA51A" w:rsidR="00A10985" w:rsidRDefault="00A10985">
    <w:pPr>
      <w:pStyle w:val="Header"/>
    </w:pPr>
    <w:r w:rsidRPr="00FB12A9">
      <w:rPr>
        <w:noProof/>
      </w:rPr>
      <w:drawing>
        <wp:anchor distT="0" distB="0" distL="114300" distR="114300" simplePos="0" relativeHeight="251661312" behindDoc="1" locked="0" layoutInCell="1" allowOverlap="1" wp14:anchorId="0CFFCA32" wp14:editId="27BF798A">
          <wp:simplePos x="0" y="0"/>
          <wp:positionH relativeFrom="column">
            <wp:posOffset>-266700</wp:posOffset>
          </wp:positionH>
          <wp:positionV relativeFrom="paragraph">
            <wp:posOffset>-285750</wp:posOffset>
          </wp:positionV>
          <wp:extent cx="1037857" cy="541302"/>
          <wp:effectExtent l="0" t="0" r="0" b="0"/>
          <wp:wrapNone/>
          <wp:docPr id="6" name="Picture 6" descr="C:\Users\shenderson\Dropbox\FY 18 CCRM contract\Graphic Design\CCRSM Logos\Vertical Logo\Raster Files\TCCRSM-Logo-VR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nderson\Dropbox\FY 18 CCRM contract\Graphic Design\CCRSM Logos\Vertical Logo\Raster Files\TCCRSM-Logo-VRT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857" cy="54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674C1AB" wp14:editId="4C83E25F">
          <wp:simplePos x="0" y="0"/>
          <wp:positionH relativeFrom="margin">
            <wp:posOffset>1352550</wp:posOffset>
          </wp:positionH>
          <wp:positionV relativeFrom="paragraph">
            <wp:posOffset>-285750</wp:posOffset>
          </wp:positionV>
          <wp:extent cx="4438015" cy="5975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8A9"/>
    <w:multiLevelType w:val="hybridMultilevel"/>
    <w:tmpl w:val="6FA23986"/>
    <w:lvl w:ilvl="0" w:tplc="5E3A2994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F7698"/>
    <w:multiLevelType w:val="hybridMultilevel"/>
    <w:tmpl w:val="F792242A"/>
    <w:lvl w:ilvl="0" w:tplc="BF780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3C200C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6798C2D8">
      <w:start w:val="1"/>
      <w:numFmt w:val="lowerRoman"/>
      <w:lvlText w:val="%3."/>
      <w:lvlJc w:val="right"/>
      <w:pPr>
        <w:ind w:left="2160" w:hanging="180"/>
      </w:pPr>
      <w:rPr>
        <w:sz w:val="24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FAE"/>
    <w:multiLevelType w:val="hybridMultilevel"/>
    <w:tmpl w:val="DAF0DFC4"/>
    <w:lvl w:ilvl="0" w:tplc="0812E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2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9CA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64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8B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05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8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2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44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E8301F"/>
    <w:multiLevelType w:val="hybridMultilevel"/>
    <w:tmpl w:val="F79224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4"/>
        <w:szCs w:val="22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228A"/>
    <w:multiLevelType w:val="hybridMultilevel"/>
    <w:tmpl w:val="C7FA7990"/>
    <w:lvl w:ilvl="0" w:tplc="510EE9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9CFD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4E9D"/>
    <w:multiLevelType w:val="hybridMultilevel"/>
    <w:tmpl w:val="DBA627DA"/>
    <w:lvl w:ilvl="0" w:tplc="7DE2D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14BFE"/>
    <w:multiLevelType w:val="hybridMultilevel"/>
    <w:tmpl w:val="19E013A2"/>
    <w:lvl w:ilvl="0" w:tplc="6DE69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63A01"/>
    <w:multiLevelType w:val="hybridMultilevel"/>
    <w:tmpl w:val="D7705C94"/>
    <w:lvl w:ilvl="0" w:tplc="FD50A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C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C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6E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C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4A6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86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A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49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612051E"/>
    <w:multiLevelType w:val="hybridMultilevel"/>
    <w:tmpl w:val="EFECCC6A"/>
    <w:lvl w:ilvl="0" w:tplc="98FED7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90926">
    <w:abstractNumId w:val="8"/>
  </w:num>
  <w:num w:numId="2" w16cid:durableId="268664662">
    <w:abstractNumId w:val="5"/>
  </w:num>
  <w:num w:numId="3" w16cid:durableId="1986885771">
    <w:abstractNumId w:val="4"/>
  </w:num>
  <w:num w:numId="4" w16cid:durableId="1375234567">
    <w:abstractNumId w:val="6"/>
  </w:num>
  <w:num w:numId="5" w16cid:durableId="1792819375">
    <w:abstractNumId w:val="1"/>
  </w:num>
  <w:num w:numId="6" w16cid:durableId="555819521">
    <w:abstractNumId w:val="0"/>
  </w:num>
  <w:num w:numId="7" w16cid:durableId="1204097961">
    <w:abstractNumId w:val="3"/>
  </w:num>
  <w:num w:numId="8" w16cid:durableId="1341541285">
    <w:abstractNumId w:val="7"/>
  </w:num>
  <w:num w:numId="9" w16cid:durableId="128542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5"/>
    <w:rsid w:val="00011141"/>
    <w:rsid w:val="000167F6"/>
    <w:rsid w:val="00047752"/>
    <w:rsid w:val="0006369E"/>
    <w:rsid w:val="00072211"/>
    <w:rsid w:val="00082A08"/>
    <w:rsid w:val="000B4983"/>
    <w:rsid w:val="000B507A"/>
    <w:rsid w:val="000D26F5"/>
    <w:rsid w:val="000D5B0E"/>
    <w:rsid w:val="000E30FC"/>
    <w:rsid w:val="00105F69"/>
    <w:rsid w:val="001257CB"/>
    <w:rsid w:val="0014601E"/>
    <w:rsid w:val="00154C30"/>
    <w:rsid w:val="0017788D"/>
    <w:rsid w:val="00180EDC"/>
    <w:rsid w:val="00186642"/>
    <w:rsid w:val="001877E7"/>
    <w:rsid w:val="001E7ADD"/>
    <w:rsid w:val="00202093"/>
    <w:rsid w:val="00212673"/>
    <w:rsid w:val="00216EC2"/>
    <w:rsid w:val="002235AB"/>
    <w:rsid w:val="00231FCA"/>
    <w:rsid w:val="002401B5"/>
    <w:rsid w:val="00242805"/>
    <w:rsid w:val="00243C65"/>
    <w:rsid w:val="00247422"/>
    <w:rsid w:val="002565E2"/>
    <w:rsid w:val="0026128E"/>
    <w:rsid w:val="00282CB3"/>
    <w:rsid w:val="002838A4"/>
    <w:rsid w:val="002B17C8"/>
    <w:rsid w:val="002B3130"/>
    <w:rsid w:val="002E4225"/>
    <w:rsid w:val="002E539B"/>
    <w:rsid w:val="002F4D00"/>
    <w:rsid w:val="00323BCF"/>
    <w:rsid w:val="003367A7"/>
    <w:rsid w:val="00362062"/>
    <w:rsid w:val="00363930"/>
    <w:rsid w:val="00366988"/>
    <w:rsid w:val="00370871"/>
    <w:rsid w:val="003B5637"/>
    <w:rsid w:val="003C17FF"/>
    <w:rsid w:val="003D381A"/>
    <w:rsid w:val="003D434A"/>
    <w:rsid w:val="003F24B6"/>
    <w:rsid w:val="00402400"/>
    <w:rsid w:val="00405413"/>
    <w:rsid w:val="00415056"/>
    <w:rsid w:val="00427B58"/>
    <w:rsid w:val="00435BE9"/>
    <w:rsid w:val="00454A3A"/>
    <w:rsid w:val="00473EB5"/>
    <w:rsid w:val="004A51F5"/>
    <w:rsid w:val="004B792B"/>
    <w:rsid w:val="004D1392"/>
    <w:rsid w:val="004D22F7"/>
    <w:rsid w:val="004E52C0"/>
    <w:rsid w:val="00503C8C"/>
    <w:rsid w:val="00513077"/>
    <w:rsid w:val="00542148"/>
    <w:rsid w:val="00560FC8"/>
    <w:rsid w:val="00564E6F"/>
    <w:rsid w:val="005713E9"/>
    <w:rsid w:val="00574637"/>
    <w:rsid w:val="0058064E"/>
    <w:rsid w:val="005C754C"/>
    <w:rsid w:val="005E035F"/>
    <w:rsid w:val="005F30CC"/>
    <w:rsid w:val="005F452C"/>
    <w:rsid w:val="00605F4A"/>
    <w:rsid w:val="0061388F"/>
    <w:rsid w:val="00621FDA"/>
    <w:rsid w:val="006367CC"/>
    <w:rsid w:val="00642E87"/>
    <w:rsid w:val="0068166A"/>
    <w:rsid w:val="0068728C"/>
    <w:rsid w:val="006B77D7"/>
    <w:rsid w:val="006D228F"/>
    <w:rsid w:val="006D6F55"/>
    <w:rsid w:val="006D73B6"/>
    <w:rsid w:val="006E5EDB"/>
    <w:rsid w:val="006E776B"/>
    <w:rsid w:val="006F3D29"/>
    <w:rsid w:val="0072696B"/>
    <w:rsid w:val="00726C79"/>
    <w:rsid w:val="00734F1D"/>
    <w:rsid w:val="007351E8"/>
    <w:rsid w:val="00742687"/>
    <w:rsid w:val="00757A18"/>
    <w:rsid w:val="00773FF5"/>
    <w:rsid w:val="007A3DE8"/>
    <w:rsid w:val="007A4927"/>
    <w:rsid w:val="007D7E9C"/>
    <w:rsid w:val="007E18E5"/>
    <w:rsid w:val="007E76E8"/>
    <w:rsid w:val="007F4DD5"/>
    <w:rsid w:val="0085238B"/>
    <w:rsid w:val="00853D08"/>
    <w:rsid w:val="008556B9"/>
    <w:rsid w:val="00870820"/>
    <w:rsid w:val="00873B0C"/>
    <w:rsid w:val="00877955"/>
    <w:rsid w:val="00894BC4"/>
    <w:rsid w:val="008A0010"/>
    <w:rsid w:val="008A23BF"/>
    <w:rsid w:val="008A4B7C"/>
    <w:rsid w:val="008B367F"/>
    <w:rsid w:val="008B44B6"/>
    <w:rsid w:val="008C4DE7"/>
    <w:rsid w:val="008E0385"/>
    <w:rsid w:val="008E0D36"/>
    <w:rsid w:val="00901D1D"/>
    <w:rsid w:val="0092130B"/>
    <w:rsid w:val="009255F6"/>
    <w:rsid w:val="00931D8F"/>
    <w:rsid w:val="00935D4C"/>
    <w:rsid w:val="00946218"/>
    <w:rsid w:val="009633AF"/>
    <w:rsid w:val="00966EB2"/>
    <w:rsid w:val="009723FE"/>
    <w:rsid w:val="00980AAE"/>
    <w:rsid w:val="00980B37"/>
    <w:rsid w:val="0098279E"/>
    <w:rsid w:val="009B3073"/>
    <w:rsid w:val="009B60AA"/>
    <w:rsid w:val="00A0032D"/>
    <w:rsid w:val="00A04AEB"/>
    <w:rsid w:val="00A10985"/>
    <w:rsid w:val="00A3227D"/>
    <w:rsid w:val="00A350DE"/>
    <w:rsid w:val="00A44D28"/>
    <w:rsid w:val="00A54B15"/>
    <w:rsid w:val="00A81898"/>
    <w:rsid w:val="00A81B3D"/>
    <w:rsid w:val="00A82119"/>
    <w:rsid w:val="00A91C0F"/>
    <w:rsid w:val="00AB0FD5"/>
    <w:rsid w:val="00AB2F73"/>
    <w:rsid w:val="00AC4B02"/>
    <w:rsid w:val="00B02637"/>
    <w:rsid w:val="00B3678D"/>
    <w:rsid w:val="00B44259"/>
    <w:rsid w:val="00B537A8"/>
    <w:rsid w:val="00B62359"/>
    <w:rsid w:val="00B70622"/>
    <w:rsid w:val="00B90DC7"/>
    <w:rsid w:val="00BA1C0C"/>
    <w:rsid w:val="00BB4D36"/>
    <w:rsid w:val="00C0014F"/>
    <w:rsid w:val="00C05614"/>
    <w:rsid w:val="00C15339"/>
    <w:rsid w:val="00C15A67"/>
    <w:rsid w:val="00C223CE"/>
    <w:rsid w:val="00C348D3"/>
    <w:rsid w:val="00C456CE"/>
    <w:rsid w:val="00C60F79"/>
    <w:rsid w:val="00C825E5"/>
    <w:rsid w:val="00C95A4E"/>
    <w:rsid w:val="00CC2FAB"/>
    <w:rsid w:val="00CE710D"/>
    <w:rsid w:val="00CF1C23"/>
    <w:rsid w:val="00CF682E"/>
    <w:rsid w:val="00D02789"/>
    <w:rsid w:val="00D07829"/>
    <w:rsid w:val="00D1728E"/>
    <w:rsid w:val="00D53802"/>
    <w:rsid w:val="00D7002D"/>
    <w:rsid w:val="00D82812"/>
    <w:rsid w:val="00D96EE3"/>
    <w:rsid w:val="00DC7F7A"/>
    <w:rsid w:val="00DD67C1"/>
    <w:rsid w:val="00DE49B5"/>
    <w:rsid w:val="00DF2BA5"/>
    <w:rsid w:val="00E104F7"/>
    <w:rsid w:val="00E271BA"/>
    <w:rsid w:val="00E4306A"/>
    <w:rsid w:val="00E4336F"/>
    <w:rsid w:val="00E47EE7"/>
    <w:rsid w:val="00E57B22"/>
    <w:rsid w:val="00E64D81"/>
    <w:rsid w:val="00E809DC"/>
    <w:rsid w:val="00E91EB9"/>
    <w:rsid w:val="00EA6D14"/>
    <w:rsid w:val="00EB3308"/>
    <w:rsid w:val="00EB5154"/>
    <w:rsid w:val="00EC4EE4"/>
    <w:rsid w:val="00EC5E9D"/>
    <w:rsid w:val="00EC65B6"/>
    <w:rsid w:val="00EE2F0E"/>
    <w:rsid w:val="00EF77AF"/>
    <w:rsid w:val="00F017C3"/>
    <w:rsid w:val="00F06E1A"/>
    <w:rsid w:val="00F16AB2"/>
    <w:rsid w:val="00F30272"/>
    <w:rsid w:val="00F36C7F"/>
    <w:rsid w:val="00F43DBD"/>
    <w:rsid w:val="00F44A3C"/>
    <w:rsid w:val="00F527FA"/>
    <w:rsid w:val="00F54359"/>
    <w:rsid w:val="00F8798C"/>
    <w:rsid w:val="00F91604"/>
    <w:rsid w:val="00F936A3"/>
    <w:rsid w:val="00F9567D"/>
    <w:rsid w:val="00FA0F5C"/>
    <w:rsid w:val="00FA57D0"/>
    <w:rsid w:val="00FB06F9"/>
    <w:rsid w:val="00FD1E12"/>
    <w:rsid w:val="00FE4A15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25A1"/>
  <w15:chartTrackingRefBased/>
  <w15:docId w15:val="{FAEA03FF-C47B-4E0B-8FD3-B62AC52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New Tai Lue" w:eastAsiaTheme="minorHAnsi" w:hAnsi="Microsoft New Tai Lu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85"/>
  </w:style>
  <w:style w:type="paragraph" w:styleId="Footer">
    <w:name w:val="footer"/>
    <w:basedOn w:val="Normal"/>
    <w:link w:val="Foot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85"/>
  </w:style>
  <w:style w:type="paragraph" w:styleId="ListParagraph">
    <w:name w:val="List Paragraph"/>
    <w:basedOn w:val="Normal"/>
    <w:uiPriority w:val="34"/>
    <w:qFormat/>
    <w:rsid w:val="00D82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812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8779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795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8279E"/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ccrsm.org/" TargetMode="External"/><Relationship Id="rId13" Type="http://schemas.openxmlformats.org/officeDocument/2006/relationships/hyperlink" Target="https://texasccrsm.org/events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nsultsandy\Documents\CS%20Mabook%20Pro%2013%20Backup%20040724\Educate%20Texas%202024-2025\Fall%20Site%20Visits\Clint%20ISD%20District%20SV%20091824\TEA%20Website" TargetMode="External"/><Relationship Id="rId12" Type="http://schemas.openxmlformats.org/officeDocument/2006/relationships/hyperlink" Target="b.https://app.mobilize.io/open_app/10496?desktop_url=https%3A%2F%2Ftexasccrm.mobilize.io%2Fexternal_actions%2Ffile_downloads%2FZXlKMGVYQWlPaUpLVjFRaUxDSmhiR2NpT2lKSVV6STFOaUo5LmV5Sm1hV3hsWDJsMFpXMWZhV1FpT2pVNE1qa3dOQ3dpWjNKdmRYQmZhV1FpT2pJM09USTFMQ0p6ZFdJaU9qYzBNVEF3TWl3aWRYTmxjeUk2V3lKa2IzZHViRzloWkMxbWFXeGxMV2wwWlcwaVhTd2laWGh3SWpveE56STNPVFkyT0RFeExDSnBZWFFpT2pFM01qY3pOakl3TVRGOS5nV0hTVEFLd1JRSWVrWWk3bmpBcmZiQ3ZJOHVOSWdqSHNHUU1vWklvM0lj&amp;mobile_url=https%3A%2F%2Fmobilize.app.link%2Fe%2FALrekWeZcN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xasccrm.mobilize.io/links?url=https%3A%2F%2Ftexasccrsm.org%2Fevents%2F&amp;lid=LDKs6urictZgABCd2ABf0Q&amp;token=6QR-BkhkaFa-sevQ3Gtm8Q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.https://app.mobilize.io/open_app/10496?desktop_url=https%3A%2F%2Ftexasccrm.mobilize.io%2Fexternal_actions%2Ffile_downloads%2FZXlKMGVYQWlPaUpLVjFRaUxDSmhiR2NpT2lKSVV6STFOaUo5LmV5Sm1hV3hsWDJsMFpXMWZhV1FpT2pVNE16UTJOQ3dpWjNKdmRYQmZhV1FpT2pJM09USTFMQ0p6ZFdJaU9qYzBNVEF3TWl3aWRYTmxjeUk2V3lKa2IzZHViRzloWkMxbWFXeGxMV2wwWlcwaVhTd2laWGh3SWpveE56STRNRGd6T1RFMkxDSnBZWFFpT2pFM01qYzBOemt4TVRaOS5lVWpCY05pT05TWkYtOV91M251RGNPaDZLRW11endZNlJfcFNiZG1jSjlB&amp;mobile_url=https%3A%2F%2Fmobilize.app.link%2Fe%2FYLSBmkIef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asccrm.mobilize.io/links?url=https%3A%2F%2Ftexasccrsm.org%2Fevents%2F&amp;lid=LDKs6urictZgABCd2ABf0Q&amp;token=6QR-BkhkaFa-sevQ3Gtm8Q" TargetMode="External"/><Relationship Id="rId14" Type="http://schemas.openxmlformats.org/officeDocument/2006/relationships/hyperlink" Target="https://www.epcc.edu/Academics/DualCred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Otero, Elizabeth</cp:lastModifiedBy>
  <cp:revision>2</cp:revision>
  <cp:lastPrinted>2024-09-18T12:35:00Z</cp:lastPrinted>
  <dcterms:created xsi:type="dcterms:W3CDTF">2025-01-30T21:51:00Z</dcterms:created>
  <dcterms:modified xsi:type="dcterms:W3CDTF">2025-01-30T21:51:00Z</dcterms:modified>
</cp:coreProperties>
</file>