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6EC81" w14:textId="04A23791" w:rsidR="00F16AB2" w:rsidRDefault="00F16AB2" w:rsidP="0068166A">
      <w:pPr>
        <w:pBdr>
          <w:bottom w:val="single" w:sz="4" w:space="1" w:color="auto"/>
        </w:pBdr>
        <w:rPr>
          <w:b/>
          <w:bCs/>
          <w:sz w:val="28"/>
          <w:szCs w:val="24"/>
        </w:rPr>
      </w:pPr>
    </w:p>
    <w:p w14:paraId="30E8B25D" w14:textId="69CF5BB0" w:rsidR="00A81B3D" w:rsidRPr="004D1392" w:rsidRDefault="00F24B57" w:rsidP="004D1392">
      <w:pPr>
        <w:pBdr>
          <w:bottom w:val="single" w:sz="4" w:space="1" w:color="auto"/>
        </w:pBdr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t>Tornillo</w:t>
      </w:r>
      <w:r w:rsidR="00AD0596">
        <w:rPr>
          <w:b/>
          <w:bCs/>
          <w:sz w:val="28"/>
          <w:szCs w:val="24"/>
        </w:rPr>
        <w:t xml:space="preserve"> ECHS</w:t>
      </w:r>
      <w:r w:rsidR="003367A7">
        <w:rPr>
          <w:b/>
          <w:bCs/>
          <w:sz w:val="28"/>
          <w:szCs w:val="24"/>
        </w:rPr>
        <w:t xml:space="preserve">, </w:t>
      </w:r>
      <w:r w:rsidR="00377ADF">
        <w:rPr>
          <w:b/>
          <w:bCs/>
          <w:sz w:val="28"/>
          <w:szCs w:val="24"/>
        </w:rPr>
        <w:t>December</w:t>
      </w:r>
      <w:r w:rsidR="00701422">
        <w:rPr>
          <w:b/>
          <w:bCs/>
          <w:sz w:val="28"/>
          <w:szCs w:val="24"/>
        </w:rPr>
        <w:t xml:space="preserve"> </w:t>
      </w:r>
      <w:r w:rsidR="003F4CF9">
        <w:rPr>
          <w:b/>
          <w:bCs/>
          <w:sz w:val="28"/>
          <w:szCs w:val="24"/>
        </w:rPr>
        <w:t>14</w:t>
      </w:r>
      <w:r w:rsidR="00A81B3D" w:rsidRPr="00A81B3D">
        <w:rPr>
          <w:b/>
          <w:bCs/>
          <w:sz w:val="28"/>
          <w:szCs w:val="24"/>
        </w:rPr>
        <w:t>,</w:t>
      </w:r>
      <w:r w:rsidR="008B367F">
        <w:rPr>
          <w:b/>
          <w:bCs/>
          <w:sz w:val="28"/>
          <w:szCs w:val="24"/>
        </w:rPr>
        <w:t xml:space="preserve"> 202</w:t>
      </w:r>
      <w:r w:rsidR="0098279E">
        <w:rPr>
          <w:b/>
          <w:bCs/>
          <w:sz w:val="28"/>
          <w:szCs w:val="24"/>
        </w:rPr>
        <w:t>3</w:t>
      </w:r>
      <w:r w:rsidR="00EC4EE4">
        <w:rPr>
          <w:b/>
          <w:bCs/>
          <w:sz w:val="28"/>
          <w:szCs w:val="24"/>
        </w:rPr>
        <w:t>,</w:t>
      </w:r>
      <w:r w:rsidR="00A81B3D" w:rsidRPr="00A81B3D">
        <w:rPr>
          <w:b/>
          <w:bCs/>
          <w:sz w:val="28"/>
          <w:szCs w:val="24"/>
        </w:rPr>
        <w:t xml:space="preserve"> </w:t>
      </w:r>
      <w:r w:rsidR="00701422">
        <w:rPr>
          <w:b/>
          <w:bCs/>
          <w:sz w:val="28"/>
          <w:szCs w:val="24"/>
        </w:rPr>
        <w:t>1</w:t>
      </w:r>
      <w:r w:rsidR="003F4CF9">
        <w:rPr>
          <w:b/>
          <w:bCs/>
          <w:sz w:val="28"/>
          <w:szCs w:val="24"/>
        </w:rPr>
        <w:t>2</w:t>
      </w:r>
      <w:r w:rsidR="00701422">
        <w:rPr>
          <w:b/>
          <w:bCs/>
          <w:sz w:val="28"/>
          <w:szCs w:val="24"/>
        </w:rPr>
        <w:t>:0</w:t>
      </w:r>
      <w:r w:rsidR="003F4CF9">
        <w:rPr>
          <w:b/>
          <w:bCs/>
          <w:sz w:val="28"/>
          <w:szCs w:val="24"/>
        </w:rPr>
        <w:t xml:space="preserve">0 </w:t>
      </w:r>
      <w:r w:rsidR="00701422">
        <w:rPr>
          <w:b/>
          <w:bCs/>
          <w:sz w:val="28"/>
          <w:szCs w:val="24"/>
        </w:rPr>
        <w:t>p</w:t>
      </w:r>
      <w:r w:rsidR="003367A7">
        <w:rPr>
          <w:b/>
          <w:bCs/>
          <w:sz w:val="28"/>
          <w:szCs w:val="24"/>
        </w:rPr>
        <w:t>m</w:t>
      </w:r>
      <w:r w:rsidR="00A81B3D" w:rsidRPr="00A81B3D">
        <w:rPr>
          <w:b/>
          <w:bCs/>
          <w:sz w:val="28"/>
          <w:szCs w:val="24"/>
        </w:rPr>
        <w:t>, Site Visit #1</w:t>
      </w:r>
      <w:r w:rsidR="003F4CF9">
        <w:rPr>
          <w:b/>
          <w:bCs/>
          <w:sz w:val="28"/>
          <w:szCs w:val="24"/>
        </w:rPr>
        <w:t xml:space="preserve"> (Zoom)</w:t>
      </w:r>
    </w:p>
    <w:p w14:paraId="4619E510" w14:textId="2A064784" w:rsidR="00105F69" w:rsidRDefault="00F16AB2" w:rsidP="00F16A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Agenda</w:t>
      </w:r>
    </w:p>
    <w:p w14:paraId="41ED1C7B" w14:textId="77777777" w:rsidR="00F16AB2" w:rsidRDefault="00F16AB2" w:rsidP="00F16AB2">
      <w:pPr>
        <w:jc w:val="center"/>
      </w:pPr>
    </w:p>
    <w:p w14:paraId="427DA273" w14:textId="0D92DDAC" w:rsidR="00362062" w:rsidRPr="0058064E" w:rsidRDefault="00A81B3D" w:rsidP="0058064E">
      <w:pPr>
        <w:pStyle w:val="ListParagraph"/>
        <w:numPr>
          <w:ilvl w:val="0"/>
          <w:numId w:val="5"/>
        </w:numPr>
        <w:rPr>
          <w:b/>
          <w:bCs/>
        </w:rPr>
      </w:pPr>
      <w:r w:rsidRPr="00A81B3D">
        <w:rPr>
          <w:b/>
          <w:bCs/>
        </w:rPr>
        <w:t>Welcome &amp; Introductions</w:t>
      </w:r>
      <w:r w:rsidR="008A0010">
        <w:rPr>
          <w:b/>
          <w:bCs/>
        </w:rPr>
        <w:t xml:space="preserve"> (</w:t>
      </w:r>
      <w:r w:rsidR="00701422">
        <w:rPr>
          <w:b/>
          <w:bCs/>
        </w:rPr>
        <w:t>1</w:t>
      </w:r>
      <w:r w:rsidR="003F4CF9">
        <w:rPr>
          <w:b/>
          <w:bCs/>
        </w:rPr>
        <w:t>2</w:t>
      </w:r>
      <w:r w:rsidR="00D02789">
        <w:rPr>
          <w:b/>
          <w:bCs/>
        </w:rPr>
        <w:t>:</w:t>
      </w:r>
      <w:r w:rsidR="003F4CF9">
        <w:rPr>
          <w:b/>
          <w:bCs/>
        </w:rPr>
        <w:t>0</w:t>
      </w:r>
      <w:r w:rsidR="00701422">
        <w:rPr>
          <w:b/>
          <w:bCs/>
        </w:rPr>
        <w:t>0</w:t>
      </w:r>
      <w:r w:rsidR="008A0010">
        <w:rPr>
          <w:b/>
          <w:bCs/>
        </w:rPr>
        <w:t xml:space="preserve"> – </w:t>
      </w:r>
      <w:r w:rsidR="003F4CF9">
        <w:rPr>
          <w:b/>
          <w:bCs/>
        </w:rPr>
        <w:t>12</w:t>
      </w:r>
      <w:r w:rsidR="008A0010">
        <w:rPr>
          <w:b/>
          <w:bCs/>
        </w:rPr>
        <w:t>:</w:t>
      </w:r>
      <w:r w:rsidR="003F4CF9">
        <w:rPr>
          <w:b/>
          <w:bCs/>
        </w:rPr>
        <w:t>0</w:t>
      </w:r>
      <w:r w:rsidR="00701422">
        <w:rPr>
          <w:b/>
          <w:bCs/>
        </w:rPr>
        <w:t>5</w:t>
      </w:r>
      <w:r w:rsidR="008A0010">
        <w:rPr>
          <w:b/>
          <w:bCs/>
        </w:rPr>
        <w:t>)</w:t>
      </w:r>
    </w:p>
    <w:p w14:paraId="0075FEFC" w14:textId="77777777" w:rsidR="00EC4EE4" w:rsidRPr="004E52C0" w:rsidRDefault="00EC4EE4" w:rsidP="004E52C0">
      <w:pPr>
        <w:rPr>
          <w:b/>
          <w:bCs/>
        </w:rPr>
      </w:pPr>
    </w:p>
    <w:tbl>
      <w:tblPr>
        <w:tblStyle w:val="TableGrid"/>
        <w:tblpPr w:leftFromText="180" w:rightFromText="180" w:vertAnchor="text" w:horzAnchor="margin" w:tblpXSpec="right" w:tblpY="247"/>
        <w:tblW w:w="0" w:type="auto"/>
        <w:tblLook w:val="04A0" w:firstRow="1" w:lastRow="0" w:firstColumn="1" w:lastColumn="0" w:noHBand="0" w:noVBand="1"/>
      </w:tblPr>
      <w:tblGrid>
        <w:gridCol w:w="832"/>
        <w:gridCol w:w="1245"/>
      </w:tblGrid>
      <w:tr w:rsidR="00983DA7" w14:paraId="68E55062" w14:textId="77777777" w:rsidTr="003419FB">
        <w:trPr>
          <w:trHeight w:val="350"/>
        </w:trPr>
        <w:tc>
          <w:tcPr>
            <w:tcW w:w="832" w:type="dxa"/>
          </w:tcPr>
          <w:p w14:paraId="0FE8A4F4" w14:textId="77777777" w:rsidR="00983DA7" w:rsidRPr="00072211" w:rsidRDefault="00983DA7" w:rsidP="003419FB">
            <w:pPr>
              <w:rPr>
                <w:sz w:val="22"/>
                <w:szCs w:val="22"/>
              </w:rPr>
            </w:pPr>
            <w:r w:rsidRPr="00072211">
              <w:rPr>
                <w:sz w:val="22"/>
                <w:szCs w:val="22"/>
              </w:rPr>
              <w:t>Cohort</w:t>
            </w:r>
          </w:p>
        </w:tc>
        <w:tc>
          <w:tcPr>
            <w:tcW w:w="1245" w:type="dxa"/>
          </w:tcPr>
          <w:p w14:paraId="6B0CE620" w14:textId="77777777" w:rsidR="00983DA7" w:rsidRPr="00072211" w:rsidRDefault="00983DA7" w:rsidP="003419F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72211">
              <w:rPr>
                <w:sz w:val="22"/>
                <w:szCs w:val="22"/>
              </w:rPr>
              <w:t># Students</w:t>
            </w:r>
          </w:p>
        </w:tc>
      </w:tr>
      <w:tr w:rsidR="00983DA7" w14:paraId="59488D15" w14:textId="77777777" w:rsidTr="003419FB">
        <w:trPr>
          <w:trHeight w:val="298"/>
        </w:trPr>
        <w:tc>
          <w:tcPr>
            <w:tcW w:w="832" w:type="dxa"/>
          </w:tcPr>
          <w:p w14:paraId="4049BC0F" w14:textId="77777777" w:rsidR="00983DA7" w:rsidRDefault="00983DA7" w:rsidP="003419FB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12th</w:t>
            </w:r>
          </w:p>
        </w:tc>
        <w:tc>
          <w:tcPr>
            <w:tcW w:w="1245" w:type="dxa"/>
          </w:tcPr>
          <w:p w14:paraId="67C059F9" w14:textId="77777777" w:rsidR="00983DA7" w:rsidRPr="00072211" w:rsidRDefault="00983DA7" w:rsidP="003419FB">
            <w:pPr>
              <w:pStyle w:val="ListParagraph"/>
              <w:ind w:left="0"/>
              <w:rPr>
                <w:sz w:val="22"/>
              </w:rPr>
            </w:pPr>
          </w:p>
        </w:tc>
      </w:tr>
      <w:tr w:rsidR="00983DA7" w14:paraId="1288BD66" w14:textId="77777777" w:rsidTr="003419FB">
        <w:trPr>
          <w:trHeight w:val="298"/>
        </w:trPr>
        <w:tc>
          <w:tcPr>
            <w:tcW w:w="832" w:type="dxa"/>
          </w:tcPr>
          <w:p w14:paraId="4F59407C" w14:textId="77777777" w:rsidR="00983DA7" w:rsidRPr="00072211" w:rsidRDefault="00983DA7" w:rsidP="003419FB">
            <w:pPr>
              <w:pStyle w:val="ListParagraph"/>
              <w:ind w:left="0"/>
              <w:jc w:val="center"/>
              <w:rPr>
                <w:sz w:val="22"/>
              </w:rPr>
            </w:pPr>
            <w:r>
              <w:rPr>
                <w:sz w:val="22"/>
              </w:rPr>
              <w:t>11th</w:t>
            </w:r>
          </w:p>
        </w:tc>
        <w:tc>
          <w:tcPr>
            <w:tcW w:w="1245" w:type="dxa"/>
          </w:tcPr>
          <w:p w14:paraId="2E0BB76E" w14:textId="77777777" w:rsidR="00983DA7" w:rsidRPr="00072211" w:rsidRDefault="00983DA7" w:rsidP="003419FB">
            <w:pPr>
              <w:pStyle w:val="ListParagraph"/>
              <w:ind w:left="0"/>
              <w:rPr>
                <w:sz w:val="22"/>
              </w:rPr>
            </w:pPr>
          </w:p>
        </w:tc>
      </w:tr>
      <w:tr w:rsidR="00983DA7" w14:paraId="74BB5316" w14:textId="77777777" w:rsidTr="003419FB">
        <w:trPr>
          <w:trHeight w:val="319"/>
        </w:trPr>
        <w:tc>
          <w:tcPr>
            <w:tcW w:w="832" w:type="dxa"/>
          </w:tcPr>
          <w:p w14:paraId="22D69BA4" w14:textId="77777777" w:rsidR="00983DA7" w:rsidRPr="00072211" w:rsidRDefault="00983DA7" w:rsidP="003419F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72211">
              <w:rPr>
                <w:sz w:val="22"/>
                <w:szCs w:val="22"/>
              </w:rPr>
              <w:t>10th</w:t>
            </w:r>
          </w:p>
        </w:tc>
        <w:tc>
          <w:tcPr>
            <w:tcW w:w="1245" w:type="dxa"/>
          </w:tcPr>
          <w:p w14:paraId="1E1DB527" w14:textId="77777777" w:rsidR="00983DA7" w:rsidRPr="00072211" w:rsidRDefault="00983DA7" w:rsidP="003419F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  <w:tr w:rsidR="00983DA7" w14:paraId="75589442" w14:textId="77777777" w:rsidTr="003419FB">
        <w:trPr>
          <w:trHeight w:val="67"/>
        </w:trPr>
        <w:tc>
          <w:tcPr>
            <w:tcW w:w="832" w:type="dxa"/>
          </w:tcPr>
          <w:p w14:paraId="516F5C7E" w14:textId="77777777" w:rsidR="00983DA7" w:rsidRPr="00072211" w:rsidRDefault="00983DA7" w:rsidP="003419FB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072211">
              <w:rPr>
                <w:sz w:val="22"/>
                <w:szCs w:val="22"/>
              </w:rPr>
              <w:t>9th</w:t>
            </w:r>
          </w:p>
        </w:tc>
        <w:tc>
          <w:tcPr>
            <w:tcW w:w="1245" w:type="dxa"/>
          </w:tcPr>
          <w:p w14:paraId="383C1E06" w14:textId="77777777" w:rsidR="00983DA7" w:rsidRPr="00072211" w:rsidRDefault="00983DA7" w:rsidP="003419FB">
            <w:pPr>
              <w:pStyle w:val="ListParagraph"/>
              <w:ind w:left="0"/>
              <w:rPr>
                <w:sz w:val="22"/>
                <w:szCs w:val="22"/>
              </w:rPr>
            </w:pPr>
          </w:p>
        </w:tc>
      </w:tr>
    </w:tbl>
    <w:p w14:paraId="740FABC3" w14:textId="64A18F01" w:rsidR="007E76E8" w:rsidRPr="00983DA7" w:rsidRDefault="0098279E" w:rsidP="00983DA7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Program Overview</w:t>
      </w:r>
      <w:r w:rsidR="00C15A67">
        <w:rPr>
          <w:b/>
          <w:bCs/>
        </w:rPr>
        <w:t xml:space="preserve"> (</w:t>
      </w:r>
      <w:r w:rsidR="00701422">
        <w:rPr>
          <w:b/>
          <w:bCs/>
        </w:rPr>
        <w:t>1</w:t>
      </w:r>
      <w:r w:rsidR="003F4CF9">
        <w:rPr>
          <w:b/>
          <w:bCs/>
        </w:rPr>
        <w:t>2</w:t>
      </w:r>
      <w:r w:rsidR="00C15A67">
        <w:rPr>
          <w:b/>
          <w:bCs/>
        </w:rPr>
        <w:t>:</w:t>
      </w:r>
      <w:r w:rsidR="003F4CF9">
        <w:rPr>
          <w:b/>
          <w:bCs/>
        </w:rPr>
        <w:t>0</w:t>
      </w:r>
      <w:r w:rsidR="00701422">
        <w:rPr>
          <w:b/>
          <w:bCs/>
        </w:rPr>
        <w:t>5</w:t>
      </w:r>
      <w:r w:rsidR="00C15A67">
        <w:rPr>
          <w:b/>
          <w:bCs/>
        </w:rPr>
        <w:t xml:space="preserve"> – </w:t>
      </w:r>
      <w:r w:rsidR="003F4CF9">
        <w:rPr>
          <w:b/>
          <w:bCs/>
        </w:rPr>
        <w:t>1</w:t>
      </w:r>
      <w:r w:rsidR="00701422">
        <w:rPr>
          <w:b/>
          <w:bCs/>
        </w:rPr>
        <w:t>2</w:t>
      </w:r>
      <w:r w:rsidR="00C15A67">
        <w:rPr>
          <w:b/>
          <w:bCs/>
        </w:rPr>
        <w:t>:</w:t>
      </w:r>
      <w:r w:rsidR="003F4CF9">
        <w:rPr>
          <w:b/>
          <w:bCs/>
        </w:rPr>
        <w:t>2</w:t>
      </w:r>
      <w:r w:rsidR="00822B0F">
        <w:rPr>
          <w:b/>
          <w:bCs/>
        </w:rPr>
        <w:t>0</w:t>
      </w:r>
      <w:r w:rsidR="00C15A67">
        <w:rPr>
          <w:b/>
          <w:bCs/>
        </w:rPr>
        <w:t>)</w:t>
      </w:r>
      <w:r w:rsidR="008E0D36">
        <w:t xml:space="preserve"> </w:t>
      </w:r>
    </w:p>
    <w:p w14:paraId="1262CA54" w14:textId="5E0D850E" w:rsidR="008A1132" w:rsidRDefault="008A1132" w:rsidP="00983DA7">
      <w:pPr>
        <w:pStyle w:val="ListParagraph"/>
        <w:numPr>
          <w:ilvl w:val="1"/>
          <w:numId w:val="5"/>
        </w:numPr>
      </w:pPr>
      <w:r>
        <w:t>ECHS</w:t>
      </w:r>
      <w:r w:rsidR="00B14EE0">
        <w:t xml:space="preserve"> (</w:t>
      </w:r>
      <w:r>
        <w:t>S</w:t>
      </w:r>
      <w:r w:rsidR="00B14EE0">
        <w:t>chool-Within-a-School)</w:t>
      </w:r>
    </w:p>
    <w:p w14:paraId="5016A805" w14:textId="69FFB8D6" w:rsidR="00983DA7" w:rsidRDefault="007E76E8" w:rsidP="00983DA7">
      <w:pPr>
        <w:pStyle w:val="ListParagraph"/>
        <w:numPr>
          <w:ilvl w:val="1"/>
          <w:numId w:val="5"/>
        </w:numPr>
      </w:pPr>
      <w:r>
        <w:t xml:space="preserve">Staff changes – </w:t>
      </w:r>
      <w:r w:rsidR="008E0D36">
        <w:t>Admin, C</w:t>
      </w:r>
      <w:r>
        <w:t xml:space="preserve">ounselors, </w:t>
      </w:r>
      <w:r w:rsidR="008E0D36">
        <w:t>Teachers</w:t>
      </w:r>
    </w:p>
    <w:p w14:paraId="7D9D9639" w14:textId="0D59FC6B" w:rsidR="008A1132" w:rsidRDefault="008A1132" w:rsidP="008A1132">
      <w:pPr>
        <w:pStyle w:val="ListParagraph"/>
        <w:numPr>
          <w:ilvl w:val="1"/>
          <w:numId w:val="5"/>
        </w:numPr>
      </w:pPr>
      <w:r>
        <w:t>Spring Site Visit follow-up</w:t>
      </w:r>
    </w:p>
    <w:p w14:paraId="36EA278C" w14:textId="75BC57E4" w:rsidR="008B45C2" w:rsidRDefault="008A1132" w:rsidP="008A1132">
      <w:pPr>
        <w:pStyle w:val="ListParagraph"/>
        <w:numPr>
          <w:ilvl w:val="2"/>
          <w:numId w:val="5"/>
        </w:numPr>
      </w:pPr>
      <w:r>
        <w:t>Summer Bridge</w:t>
      </w:r>
    </w:p>
    <w:p w14:paraId="10A5D3FC" w14:textId="567F9EE7" w:rsidR="002401B5" w:rsidRDefault="00822B0F" w:rsidP="008A1132">
      <w:pPr>
        <w:pStyle w:val="ListParagraph"/>
        <w:numPr>
          <w:ilvl w:val="2"/>
          <w:numId w:val="5"/>
        </w:numPr>
      </w:pPr>
      <w:r>
        <w:t>TSIA2</w:t>
      </w:r>
      <w:r w:rsidR="00701422">
        <w:t xml:space="preserve"> / EDUC 1300 Update</w:t>
      </w:r>
    </w:p>
    <w:p w14:paraId="0D2FD307" w14:textId="4E45C90A" w:rsidR="00701422" w:rsidRDefault="00701422" w:rsidP="008A1132">
      <w:pPr>
        <w:pStyle w:val="ListParagraph"/>
        <w:numPr>
          <w:ilvl w:val="2"/>
          <w:numId w:val="5"/>
        </w:numPr>
      </w:pPr>
      <w:r>
        <w:t>In-person classes at EPCC / Spring Registration</w:t>
      </w:r>
    </w:p>
    <w:p w14:paraId="24AC39AB" w14:textId="38333920" w:rsidR="008A1132" w:rsidRDefault="00822B0F" w:rsidP="00822B0F">
      <w:pPr>
        <w:pStyle w:val="ListParagraph"/>
        <w:numPr>
          <w:ilvl w:val="2"/>
          <w:numId w:val="5"/>
        </w:numPr>
      </w:pPr>
      <w:r>
        <w:t>Recruitment</w:t>
      </w:r>
      <w:r w:rsidR="00456542">
        <w:t xml:space="preserve"> </w:t>
      </w:r>
      <w:r>
        <w:t>/</w:t>
      </w:r>
      <w:r w:rsidR="00456542">
        <w:t xml:space="preserve"> </w:t>
      </w:r>
      <w:r>
        <w:t>Parent Communication</w:t>
      </w:r>
    </w:p>
    <w:p w14:paraId="35784C1D" w14:textId="504D6667" w:rsidR="00822B0F" w:rsidRDefault="00822B0F" w:rsidP="00822B0F">
      <w:pPr>
        <w:pStyle w:val="ListParagraph"/>
        <w:numPr>
          <w:ilvl w:val="1"/>
          <w:numId w:val="5"/>
        </w:numPr>
      </w:pPr>
      <w:r>
        <w:t>December Early Grads &amp; Spring UTEP scholarship</w:t>
      </w:r>
    </w:p>
    <w:p w14:paraId="44156A33" w14:textId="7E0EF6BE" w:rsidR="008E1FF3" w:rsidRDefault="008E1FF3" w:rsidP="00822B0F">
      <w:pPr>
        <w:pStyle w:val="ListParagraph"/>
        <w:numPr>
          <w:ilvl w:val="1"/>
          <w:numId w:val="5"/>
        </w:numPr>
      </w:pPr>
      <w:r>
        <w:t>TEA Program Application</w:t>
      </w:r>
    </w:p>
    <w:p w14:paraId="051399C3" w14:textId="77777777" w:rsidR="00983DA7" w:rsidRDefault="00983DA7" w:rsidP="00983DA7"/>
    <w:p w14:paraId="3C0B32EE" w14:textId="58031A82" w:rsidR="000879AC" w:rsidRPr="006D73B6" w:rsidRDefault="000879AC" w:rsidP="000879AC">
      <w:pPr>
        <w:pStyle w:val="ListParagraph"/>
        <w:numPr>
          <w:ilvl w:val="0"/>
          <w:numId w:val="5"/>
        </w:numPr>
        <w:rPr>
          <w:b/>
          <w:bCs/>
        </w:rPr>
      </w:pPr>
      <w:r w:rsidRPr="0058064E">
        <w:rPr>
          <w:b/>
          <w:bCs/>
        </w:rPr>
        <w:t xml:space="preserve">IHE Updates/Information – </w:t>
      </w:r>
      <w:r>
        <w:rPr>
          <w:b/>
          <w:bCs/>
        </w:rPr>
        <w:t>EPCC (</w:t>
      </w:r>
      <w:r w:rsidR="003F4CF9">
        <w:rPr>
          <w:b/>
          <w:bCs/>
        </w:rPr>
        <w:t>1</w:t>
      </w:r>
      <w:r w:rsidR="00701422">
        <w:rPr>
          <w:b/>
          <w:bCs/>
        </w:rPr>
        <w:t>2</w:t>
      </w:r>
      <w:r>
        <w:rPr>
          <w:b/>
          <w:bCs/>
        </w:rPr>
        <w:t>:</w:t>
      </w:r>
      <w:r w:rsidR="00701422">
        <w:rPr>
          <w:b/>
          <w:bCs/>
        </w:rPr>
        <w:t>2</w:t>
      </w:r>
      <w:r>
        <w:rPr>
          <w:b/>
          <w:bCs/>
        </w:rPr>
        <w:t xml:space="preserve">0 – </w:t>
      </w:r>
      <w:r w:rsidR="003F4CF9">
        <w:rPr>
          <w:b/>
          <w:bCs/>
        </w:rPr>
        <w:t>1</w:t>
      </w:r>
      <w:r w:rsidR="00701422">
        <w:rPr>
          <w:b/>
          <w:bCs/>
        </w:rPr>
        <w:t>2</w:t>
      </w:r>
      <w:r>
        <w:rPr>
          <w:b/>
          <w:bCs/>
        </w:rPr>
        <w:t>:</w:t>
      </w:r>
      <w:r w:rsidR="00701422">
        <w:rPr>
          <w:b/>
          <w:bCs/>
        </w:rPr>
        <w:t>3</w:t>
      </w:r>
      <w:r w:rsidR="00822B0F">
        <w:rPr>
          <w:b/>
          <w:bCs/>
        </w:rPr>
        <w:t>0</w:t>
      </w:r>
      <w:r>
        <w:rPr>
          <w:b/>
          <w:bCs/>
        </w:rPr>
        <w:t>)</w:t>
      </w:r>
    </w:p>
    <w:p w14:paraId="09B501CC" w14:textId="77777777" w:rsidR="00CF1C23" w:rsidRDefault="00CF1C23" w:rsidP="000879AC"/>
    <w:p w14:paraId="7EF2B33F" w14:textId="70903F89" w:rsidR="00CF1C23" w:rsidRPr="008B45C2" w:rsidRDefault="00CF1C23" w:rsidP="008B45C2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 xml:space="preserve">New </w:t>
      </w:r>
      <w:r w:rsidR="000879AC">
        <w:rPr>
          <w:b/>
          <w:bCs/>
        </w:rPr>
        <w:t>ECHS</w:t>
      </w:r>
      <w:r>
        <w:rPr>
          <w:b/>
          <w:bCs/>
        </w:rPr>
        <w:t xml:space="preserve"> Blueprint </w:t>
      </w:r>
      <w:r w:rsidR="008B45C2">
        <w:rPr>
          <w:b/>
          <w:bCs/>
        </w:rPr>
        <w:t>Overview</w:t>
      </w:r>
      <w:r>
        <w:rPr>
          <w:b/>
          <w:bCs/>
        </w:rPr>
        <w:t xml:space="preserve"> (</w:t>
      </w:r>
      <w:r w:rsidR="003F4CF9">
        <w:rPr>
          <w:b/>
          <w:bCs/>
        </w:rPr>
        <w:t>1</w:t>
      </w:r>
      <w:r w:rsidR="00701422">
        <w:rPr>
          <w:b/>
          <w:bCs/>
        </w:rPr>
        <w:t>2</w:t>
      </w:r>
      <w:r w:rsidR="00822B0F">
        <w:rPr>
          <w:b/>
          <w:bCs/>
        </w:rPr>
        <w:t>:</w:t>
      </w:r>
      <w:r w:rsidR="00701422">
        <w:rPr>
          <w:b/>
          <w:bCs/>
        </w:rPr>
        <w:t>3</w:t>
      </w:r>
      <w:r w:rsidR="00822B0F">
        <w:rPr>
          <w:b/>
          <w:bCs/>
        </w:rPr>
        <w:t>0</w:t>
      </w:r>
      <w:r>
        <w:rPr>
          <w:b/>
          <w:bCs/>
        </w:rPr>
        <w:t xml:space="preserve"> – </w:t>
      </w:r>
      <w:r w:rsidR="003F4CF9">
        <w:rPr>
          <w:b/>
          <w:bCs/>
        </w:rPr>
        <w:t>1</w:t>
      </w:r>
      <w:r w:rsidR="00701422">
        <w:rPr>
          <w:b/>
          <w:bCs/>
        </w:rPr>
        <w:t>2</w:t>
      </w:r>
      <w:r>
        <w:rPr>
          <w:b/>
          <w:bCs/>
        </w:rPr>
        <w:t>:</w:t>
      </w:r>
      <w:r w:rsidR="00701422">
        <w:rPr>
          <w:b/>
          <w:bCs/>
        </w:rPr>
        <w:t>4</w:t>
      </w:r>
      <w:r w:rsidR="003F4CF9">
        <w:rPr>
          <w:b/>
          <w:bCs/>
        </w:rPr>
        <w:t>0</w:t>
      </w:r>
      <w:r>
        <w:rPr>
          <w:b/>
          <w:bCs/>
        </w:rPr>
        <w:t>)</w:t>
      </w:r>
    </w:p>
    <w:p w14:paraId="3FD37458" w14:textId="77777777" w:rsidR="00CF1C23" w:rsidRDefault="00CF1C23" w:rsidP="00CF1C23">
      <w:pPr>
        <w:pStyle w:val="ListParagraph"/>
        <w:numPr>
          <w:ilvl w:val="1"/>
          <w:numId w:val="5"/>
        </w:numPr>
      </w:pPr>
      <w:r>
        <w:t>Benchmarks – design elements</w:t>
      </w:r>
    </w:p>
    <w:p w14:paraId="2E232292" w14:textId="77777777" w:rsidR="00CF1C23" w:rsidRDefault="00CF1C23" w:rsidP="00CF1C23">
      <w:pPr>
        <w:pStyle w:val="ListParagraph"/>
        <w:numPr>
          <w:ilvl w:val="1"/>
          <w:numId w:val="5"/>
        </w:numPr>
      </w:pPr>
      <w:r>
        <w:t>Artifacts – program website</w:t>
      </w:r>
    </w:p>
    <w:p w14:paraId="03A98C00" w14:textId="3440531D" w:rsidR="00CF1C23" w:rsidRDefault="00CF1C23" w:rsidP="00CF1C23">
      <w:pPr>
        <w:pStyle w:val="ListParagraph"/>
        <w:numPr>
          <w:ilvl w:val="1"/>
          <w:numId w:val="5"/>
        </w:numPr>
      </w:pPr>
      <w:r>
        <w:t>Outcomes-Based Measures (OBMs) – accountability</w:t>
      </w:r>
    </w:p>
    <w:p w14:paraId="518EE945" w14:textId="2DE069AB" w:rsidR="00EC4EE4" w:rsidRPr="00FA0F5C" w:rsidRDefault="00EC4EE4" w:rsidP="00FA0F5C">
      <w:pPr>
        <w:rPr>
          <w:b/>
          <w:bCs/>
        </w:rPr>
      </w:pPr>
    </w:p>
    <w:p w14:paraId="326187FC" w14:textId="1E36B5C2" w:rsidR="002838A4" w:rsidRDefault="002838A4" w:rsidP="004B792B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OBM Data Deep Dive</w:t>
      </w:r>
      <w:r w:rsidR="0085238B">
        <w:rPr>
          <w:b/>
          <w:bCs/>
        </w:rPr>
        <w:t xml:space="preserve"> (</w:t>
      </w:r>
      <w:r w:rsidR="003F4CF9">
        <w:rPr>
          <w:b/>
          <w:bCs/>
        </w:rPr>
        <w:t>1</w:t>
      </w:r>
      <w:r w:rsidR="00701422">
        <w:rPr>
          <w:b/>
          <w:bCs/>
        </w:rPr>
        <w:t>2</w:t>
      </w:r>
      <w:r w:rsidR="0085238B">
        <w:rPr>
          <w:b/>
          <w:bCs/>
        </w:rPr>
        <w:t>:</w:t>
      </w:r>
      <w:r w:rsidR="00701422">
        <w:rPr>
          <w:b/>
          <w:bCs/>
        </w:rPr>
        <w:t>4</w:t>
      </w:r>
      <w:r w:rsidR="003F4CF9">
        <w:rPr>
          <w:b/>
          <w:bCs/>
        </w:rPr>
        <w:t>0</w:t>
      </w:r>
      <w:r w:rsidR="0085238B">
        <w:rPr>
          <w:b/>
          <w:bCs/>
        </w:rPr>
        <w:t xml:space="preserve"> – </w:t>
      </w:r>
      <w:r w:rsidR="003F4CF9">
        <w:rPr>
          <w:b/>
          <w:bCs/>
        </w:rPr>
        <w:t>1</w:t>
      </w:r>
      <w:r w:rsidR="0085238B">
        <w:rPr>
          <w:b/>
          <w:bCs/>
        </w:rPr>
        <w:t>:</w:t>
      </w:r>
      <w:r w:rsidR="003F4CF9">
        <w:rPr>
          <w:b/>
          <w:bCs/>
        </w:rPr>
        <w:t>40</w:t>
      </w:r>
      <w:r w:rsidR="0085238B">
        <w:rPr>
          <w:b/>
          <w:bCs/>
        </w:rPr>
        <w:t>)</w:t>
      </w:r>
    </w:p>
    <w:p w14:paraId="17A10789" w14:textId="103F2C61" w:rsidR="002838A4" w:rsidRDefault="003F5CFE" w:rsidP="009152FB">
      <w:pPr>
        <w:pStyle w:val="ListParagraph"/>
        <w:numPr>
          <w:ilvl w:val="1"/>
          <w:numId w:val="5"/>
        </w:numPr>
      </w:pPr>
      <w:r>
        <w:t>Tornillo ECHS</w:t>
      </w:r>
      <w:r w:rsidR="00560810">
        <w:t xml:space="preserve"> </w:t>
      </w:r>
      <w:r w:rsidR="002838A4">
        <w:t>Data</w:t>
      </w:r>
      <w:r w:rsidR="009152FB">
        <w:t xml:space="preserve"> &amp; </w:t>
      </w:r>
      <w:r w:rsidR="00AD4E5B">
        <w:t xml:space="preserve">OBM </w:t>
      </w:r>
      <w:r w:rsidR="009152FB">
        <w:t>Data Tracker</w:t>
      </w:r>
    </w:p>
    <w:p w14:paraId="2FA1D78A" w14:textId="534C21C2" w:rsidR="009152FB" w:rsidRPr="008A1132" w:rsidRDefault="002838A4" w:rsidP="008A1132">
      <w:pPr>
        <w:pStyle w:val="ListParagraph"/>
        <w:numPr>
          <w:ilvl w:val="1"/>
          <w:numId w:val="5"/>
        </w:numPr>
      </w:pPr>
      <w:r>
        <w:t>Systems</w:t>
      </w:r>
    </w:p>
    <w:p w14:paraId="3FEDC76A" w14:textId="77777777" w:rsidR="0017788D" w:rsidRPr="0017788D" w:rsidRDefault="0017788D" w:rsidP="0017788D">
      <w:pPr>
        <w:pStyle w:val="ListParagraph"/>
        <w:rPr>
          <w:b/>
          <w:bCs/>
        </w:rPr>
      </w:pPr>
    </w:p>
    <w:p w14:paraId="74D26DF4" w14:textId="391A7A87" w:rsidR="00C15A67" w:rsidRPr="00C15A67" w:rsidRDefault="000879AC" w:rsidP="00C15A67">
      <w:pPr>
        <w:pStyle w:val="ListParagraph"/>
        <w:numPr>
          <w:ilvl w:val="0"/>
          <w:numId w:val="5"/>
        </w:numPr>
        <w:rPr>
          <w:b/>
          <w:bCs/>
        </w:rPr>
      </w:pPr>
      <w:r>
        <w:rPr>
          <w:b/>
          <w:bCs/>
        </w:rPr>
        <w:t>Reflect</w:t>
      </w:r>
      <w:r w:rsidR="00F017C3">
        <w:rPr>
          <w:b/>
          <w:bCs/>
        </w:rPr>
        <w:t xml:space="preserve"> (</w:t>
      </w:r>
      <w:r w:rsidR="003F4CF9">
        <w:rPr>
          <w:b/>
          <w:bCs/>
        </w:rPr>
        <w:t>1</w:t>
      </w:r>
      <w:r w:rsidR="00F017C3">
        <w:rPr>
          <w:b/>
          <w:bCs/>
        </w:rPr>
        <w:t>:</w:t>
      </w:r>
      <w:r w:rsidR="003F4CF9">
        <w:rPr>
          <w:b/>
          <w:bCs/>
        </w:rPr>
        <w:t>4</w:t>
      </w:r>
      <w:r w:rsidR="008A1132">
        <w:rPr>
          <w:b/>
          <w:bCs/>
        </w:rPr>
        <w:t>0</w:t>
      </w:r>
      <w:r w:rsidR="00F017C3">
        <w:rPr>
          <w:b/>
          <w:bCs/>
        </w:rPr>
        <w:t xml:space="preserve"> – </w:t>
      </w:r>
      <w:r w:rsidR="003F4CF9">
        <w:rPr>
          <w:b/>
          <w:bCs/>
        </w:rPr>
        <w:t>1</w:t>
      </w:r>
      <w:r w:rsidR="00F017C3">
        <w:rPr>
          <w:b/>
          <w:bCs/>
        </w:rPr>
        <w:t>:</w:t>
      </w:r>
      <w:r w:rsidR="003F4CF9">
        <w:rPr>
          <w:b/>
          <w:bCs/>
        </w:rPr>
        <w:t>55</w:t>
      </w:r>
      <w:r w:rsidR="00F017C3">
        <w:rPr>
          <w:b/>
          <w:bCs/>
        </w:rPr>
        <w:t>)</w:t>
      </w:r>
    </w:p>
    <w:p w14:paraId="2780287C" w14:textId="724574E0" w:rsidR="00C15A67" w:rsidRDefault="00C15A67" w:rsidP="00C15A67">
      <w:pPr>
        <w:pStyle w:val="ListParagraph"/>
        <w:numPr>
          <w:ilvl w:val="1"/>
          <w:numId w:val="5"/>
        </w:numPr>
      </w:pPr>
      <w:r>
        <w:t xml:space="preserve">Program </w:t>
      </w:r>
      <w:r w:rsidR="00082A08">
        <w:t>Strengths</w:t>
      </w:r>
      <w:r w:rsidR="006E5EDB">
        <w:t xml:space="preserve"> &amp; Challenges</w:t>
      </w:r>
    </w:p>
    <w:p w14:paraId="6CFF8045" w14:textId="691C86F3" w:rsidR="006E5EDB" w:rsidRDefault="006E5EDB" w:rsidP="006D73B6">
      <w:pPr>
        <w:pStyle w:val="ListParagraph"/>
        <w:numPr>
          <w:ilvl w:val="1"/>
          <w:numId w:val="5"/>
        </w:numPr>
      </w:pPr>
      <w:r>
        <w:t>Goals for AY 2023-2024</w:t>
      </w:r>
    </w:p>
    <w:p w14:paraId="5DFD4FFD" w14:textId="6DA1A338" w:rsidR="0058064E" w:rsidRPr="006D73B6" w:rsidRDefault="00C15A67" w:rsidP="006D73B6">
      <w:pPr>
        <w:pStyle w:val="ListParagraph"/>
        <w:numPr>
          <w:ilvl w:val="1"/>
          <w:numId w:val="5"/>
        </w:numPr>
      </w:pPr>
      <w:r>
        <w:t>Short Term Goals (in next 30 days)</w:t>
      </w:r>
    </w:p>
    <w:p w14:paraId="479C83F1" w14:textId="23171F1D" w:rsidR="00EC4EE4" w:rsidRPr="00877955" w:rsidRDefault="00EC4EE4" w:rsidP="00F16AB2"/>
    <w:p w14:paraId="3FB2AEB3" w14:textId="092B9FA0" w:rsidR="00A81B3D" w:rsidRPr="001E7ADD" w:rsidRDefault="002565E2" w:rsidP="001E7ADD">
      <w:pPr>
        <w:pStyle w:val="ListParagraph"/>
        <w:numPr>
          <w:ilvl w:val="0"/>
          <w:numId w:val="5"/>
        </w:numPr>
        <w:rPr>
          <w:rFonts w:cs="Microsoft New Tai Lue"/>
          <w:b/>
          <w:bCs/>
        </w:rPr>
      </w:pPr>
      <w:r>
        <w:rPr>
          <w:rFonts w:cs="Microsoft New Tai Lue"/>
          <w:b/>
          <w:bCs/>
        </w:rPr>
        <w:t>Closing</w:t>
      </w:r>
      <w:r w:rsidR="00503C8C">
        <w:rPr>
          <w:rFonts w:cs="Microsoft New Tai Lue"/>
          <w:b/>
          <w:bCs/>
        </w:rPr>
        <w:t xml:space="preserve"> </w:t>
      </w:r>
      <w:r w:rsidR="00EF77AF">
        <w:rPr>
          <w:rFonts w:cs="Microsoft New Tai Lue"/>
          <w:b/>
          <w:bCs/>
        </w:rPr>
        <w:t>–</w:t>
      </w:r>
      <w:r w:rsidR="00503C8C">
        <w:rPr>
          <w:rFonts w:cs="Microsoft New Tai Lue"/>
          <w:b/>
          <w:bCs/>
        </w:rPr>
        <w:t xml:space="preserve"> </w:t>
      </w:r>
      <w:r w:rsidR="00EF77AF">
        <w:rPr>
          <w:rFonts w:cs="Microsoft New Tai Lue"/>
          <w:b/>
          <w:bCs/>
        </w:rPr>
        <w:t xml:space="preserve">Calendar, </w:t>
      </w:r>
      <w:r w:rsidR="00503C8C">
        <w:rPr>
          <w:rFonts w:cs="Microsoft New Tai Lue"/>
          <w:b/>
          <w:bCs/>
        </w:rPr>
        <w:t>Reminder</w:t>
      </w:r>
      <w:r w:rsidR="00BE4139">
        <w:rPr>
          <w:rFonts w:cs="Microsoft New Tai Lue"/>
          <w:b/>
          <w:bCs/>
        </w:rPr>
        <w:t>s,</w:t>
      </w:r>
      <w:r w:rsidR="005F3144">
        <w:rPr>
          <w:rFonts w:cs="Microsoft New Tai Lue"/>
          <w:b/>
          <w:bCs/>
        </w:rPr>
        <w:t xml:space="preserve"> </w:t>
      </w:r>
      <w:r w:rsidR="00BE4139">
        <w:rPr>
          <w:rFonts w:cs="Microsoft New Tai Lue"/>
          <w:b/>
          <w:bCs/>
        </w:rPr>
        <w:t>Takeaways</w:t>
      </w:r>
      <w:r w:rsidR="00EF77AF">
        <w:rPr>
          <w:rFonts w:cs="Microsoft New Tai Lue"/>
          <w:b/>
          <w:bCs/>
        </w:rPr>
        <w:t xml:space="preserve"> </w:t>
      </w:r>
      <w:r w:rsidR="006D6F55">
        <w:rPr>
          <w:rFonts w:cs="Microsoft New Tai Lue"/>
          <w:b/>
          <w:bCs/>
        </w:rPr>
        <w:t>(</w:t>
      </w:r>
      <w:r w:rsidR="003F4CF9">
        <w:rPr>
          <w:rFonts w:cs="Microsoft New Tai Lue"/>
          <w:b/>
          <w:bCs/>
        </w:rPr>
        <w:t>1:55</w:t>
      </w:r>
      <w:r w:rsidR="006D6F55">
        <w:rPr>
          <w:rFonts w:cs="Microsoft New Tai Lue"/>
          <w:b/>
          <w:bCs/>
        </w:rPr>
        <w:t xml:space="preserve"> –</w:t>
      </w:r>
      <w:r w:rsidR="00946218">
        <w:rPr>
          <w:rFonts w:cs="Microsoft New Tai Lue"/>
          <w:b/>
          <w:bCs/>
        </w:rPr>
        <w:t xml:space="preserve"> </w:t>
      </w:r>
      <w:r w:rsidR="003F4CF9">
        <w:rPr>
          <w:rFonts w:cs="Microsoft New Tai Lue"/>
          <w:b/>
          <w:bCs/>
        </w:rPr>
        <w:t>2:00</w:t>
      </w:r>
      <w:r w:rsidR="006D6F55">
        <w:rPr>
          <w:rFonts w:cs="Microsoft New Tai Lue"/>
          <w:b/>
          <w:bCs/>
        </w:rPr>
        <w:t>)</w:t>
      </w:r>
    </w:p>
    <w:p w14:paraId="5A0D2630" w14:textId="25D8F771" w:rsidR="0098279E" w:rsidRPr="00822B0F" w:rsidRDefault="00A81B3D" w:rsidP="00822B0F">
      <w:pPr>
        <w:pStyle w:val="ListParagraph"/>
        <w:numPr>
          <w:ilvl w:val="0"/>
          <w:numId w:val="6"/>
        </w:numPr>
        <w:rPr>
          <w:rFonts w:cs="Microsoft New Tai Lue"/>
        </w:rPr>
      </w:pPr>
      <w:r w:rsidRPr="00072211">
        <w:rPr>
          <w:rFonts w:cs="Microsoft New Tai Lue"/>
        </w:rPr>
        <w:t>TEA Application</w:t>
      </w:r>
      <w:r w:rsidR="0058064E" w:rsidRPr="00072211">
        <w:rPr>
          <w:rFonts w:cs="Microsoft New Tai Lue"/>
        </w:rPr>
        <w:t xml:space="preserve">:  </w:t>
      </w:r>
      <w:hyperlink r:id="rId7" w:history="1">
        <w:r w:rsidR="00877955" w:rsidRPr="00072211">
          <w:rPr>
            <w:rStyle w:val="Hyperlink"/>
            <w:rFonts w:cs="Microsoft New Tai Lue"/>
          </w:rPr>
          <w:t>TEA CCRSM Portal</w:t>
        </w:r>
      </w:hyperlink>
      <w:r w:rsidR="0058064E" w:rsidRPr="00072211">
        <w:rPr>
          <w:rStyle w:val="Hyperlink"/>
          <w:rFonts w:cs="Microsoft New Tai Lue"/>
        </w:rPr>
        <w:t xml:space="preserve"> </w:t>
      </w:r>
      <w:r w:rsidR="0058064E" w:rsidRPr="00072211">
        <w:rPr>
          <w:rStyle w:val="Hyperlink"/>
          <w:rFonts w:cs="Microsoft New Tai Lue"/>
          <w:u w:val="none"/>
        </w:rPr>
        <w:t xml:space="preserve"> </w:t>
      </w:r>
      <w:r w:rsidR="0058064E" w:rsidRPr="00072211">
        <w:rPr>
          <w:rFonts w:cs="Microsoft New Tai Lue"/>
        </w:rPr>
        <w:t>Deadline</w:t>
      </w:r>
      <w:r w:rsidR="00560810">
        <w:rPr>
          <w:rFonts w:cs="Microsoft New Tai Lue"/>
        </w:rPr>
        <w:t xml:space="preserve">: </w:t>
      </w:r>
      <w:r w:rsidR="000879AC">
        <w:rPr>
          <w:rFonts w:cs="Microsoft New Tai Lue"/>
        </w:rPr>
        <w:t>TEA-</w:t>
      </w:r>
      <w:r w:rsidR="00983DA7">
        <w:rPr>
          <w:rFonts w:cs="Microsoft New Tai Lue"/>
        </w:rPr>
        <w:t xml:space="preserve"> </w:t>
      </w:r>
      <w:r w:rsidR="00560810">
        <w:rPr>
          <w:rFonts w:cs="Microsoft New Tai Lue"/>
        </w:rPr>
        <w:t>Jan. 12</w:t>
      </w:r>
      <w:r w:rsidR="00113678">
        <w:rPr>
          <w:rFonts w:cs="Microsoft New Tai Lue"/>
        </w:rPr>
        <w:t>,</w:t>
      </w:r>
      <w:r w:rsidR="000879AC">
        <w:rPr>
          <w:rFonts w:cs="Microsoft New Tai Lue"/>
        </w:rPr>
        <w:t xml:space="preserve"> </w:t>
      </w:r>
      <w:r w:rsidR="00113678">
        <w:rPr>
          <w:rFonts w:cs="Microsoft New Tai Lue"/>
        </w:rPr>
        <w:t>4:00 pm</w:t>
      </w:r>
    </w:p>
    <w:p w14:paraId="4D3EA63A" w14:textId="0CF98107" w:rsidR="00EC4EE4" w:rsidRPr="00072211" w:rsidRDefault="00113678" w:rsidP="00EF77AF">
      <w:pPr>
        <w:pStyle w:val="ListParagraph"/>
        <w:numPr>
          <w:ilvl w:val="0"/>
          <w:numId w:val="6"/>
        </w:numPr>
        <w:rPr>
          <w:rFonts w:cs="Microsoft New Tai Lue"/>
          <w:sz w:val="32"/>
          <w:szCs w:val="28"/>
        </w:rPr>
      </w:pPr>
      <w:r>
        <w:rPr>
          <w:rFonts w:cs="Microsoft New Tai Lue"/>
        </w:rPr>
        <w:t xml:space="preserve">El Paso &amp; </w:t>
      </w:r>
      <w:r w:rsidR="00EC4EE4" w:rsidRPr="00EF77AF">
        <w:rPr>
          <w:rFonts w:cs="Microsoft New Tai Lue"/>
        </w:rPr>
        <w:t>West Texas Midwinter Convening</w:t>
      </w:r>
      <w:r w:rsidR="0098279E" w:rsidRPr="00EF77AF">
        <w:rPr>
          <w:rFonts w:cs="Microsoft New Tai Lue"/>
        </w:rPr>
        <w:t xml:space="preserve"> </w:t>
      </w:r>
      <w:r w:rsidR="00C15A67">
        <w:rPr>
          <w:rFonts w:cs="Microsoft New Tai Lue"/>
        </w:rPr>
        <w:t xml:space="preserve"> – </w:t>
      </w:r>
      <w:r w:rsidR="00822B0F">
        <w:rPr>
          <w:rFonts w:cs="Microsoft New Tai Lue"/>
        </w:rPr>
        <w:t xml:space="preserve">February 6, </w:t>
      </w:r>
      <w:r w:rsidR="0058064E" w:rsidRPr="00EF77AF">
        <w:rPr>
          <w:rFonts w:cs="Microsoft New Tai Lue"/>
        </w:rPr>
        <w:t>2024</w:t>
      </w:r>
      <w:r w:rsidR="00822B0F">
        <w:rPr>
          <w:rFonts w:cs="Microsoft New Tai Lue"/>
        </w:rPr>
        <w:t xml:space="preserve"> @ ESC 19 Starlight</w:t>
      </w:r>
      <w:r>
        <w:rPr>
          <w:rFonts w:cs="Microsoft New Tai Lue"/>
        </w:rPr>
        <w:t xml:space="preserve"> Events Center</w:t>
      </w:r>
    </w:p>
    <w:p w14:paraId="48E01A4D" w14:textId="2B255900" w:rsidR="00072211" w:rsidRPr="00072211" w:rsidRDefault="00072211" w:rsidP="00072211">
      <w:pPr>
        <w:pStyle w:val="ListParagraph"/>
        <w:numPr>
          <w:ilvl w:val="0"/>
          <w:numId w:val="6"/>
        </w:numPr>
        <w:rPr>
          <w:rFonts w:cs="Microsoft New Tai Lue"/>
          <w:sz w:val="32"/>
          <w:szCs w:val="28"/>
        </w:rPr>
      </w:pPr>
      <w:r w:rsidRPr="0058064E">
        <w:rPr>
          <w:rFonts w:cs="Microsoft New Tai Lue"/>
        </w:rPr>
        <w:t xml:space="preserve">Mobilize Community of Practice - </w:t>
      </w:r>
      <w:hyperlink r:id="rId8" w:history="1">
        <w:r w:rsidRPr="0058064E">
          <w:rPr>
            <w:rStyle w:val="Hyperlink"/>
            <w:rFonts w:cs="Microsoft New Tai Lue"/>
          </w:rPr>
          <w:t>Mobilize Registration</w:t>
        </w:r>
      </w:hyperlink>
      <w:r w:rsidRPr="0058064E">
        <w:rPr>
          <w:rFonts w:cs="Microsoft New Tai Lue"/>
        </w:rPr>
        <w:t xml:space="preserve"> – Stay Informed and Connect</w:t>
      </w:r>
    </w:p>
    <w:p w14:paraId="2A589B85" w14:textId="764A38CA" w:rsidR="00D82812" w:rsidRPr="004D1392" w:rsidRDefault="00BB4D36" w:rsidP="004D1392">
      <w:pPr>
        <w:pStyle w:val="ListParagraph"/>
        <w:numPr>
          <w:ilvl w:val="0"/>
          <w:numId w:val="6"/>
        </w:numPr>
        <w:rPr>
          <w:rFonts w:cs="Microsoft New Tai Lue"/>
          <w:sz w:val="32"/>
          <w:szCs w:val="28"/>
        </w:rPr>
      </w:pPr>
      <w:r>
        <w:rPr>
          <w:rFonts w:cs="Microsoft New Tai Lue"/>
        </w:rPr>
        <w:t xml:space="preserve">Takeaways? </w:t>
      </w:r>
      <w:r w:rsidR="00C15A67" w:rsidRPr="00C15A67">
        <w:rPr>
          <w:rFonts w:cs="Microsoft New Tai Lue"/>
        </w:rPr>
        <w:t>Anything else?</w:t>
      </w:r>
    </w:p>
    <w:sectPr w:rsidR="00D82812" w:rsidRPr="004D1392" w:rsidSect="00AB2F73">
      <w:headerReference w:type="default" r:id="rId9"/>
      <w:pgSz w:w="12240" w:h="15840"/>
      <w:pgMar w:top="1219" w:right="720" w:bottom="540" w:left="81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58CD" w14:textId="77777777" w:rsidR="0069528D" w:rsidRDefault="0069528D" w:rsidP="00A10985">
      <w:r>
        <w:separator/>
      </w:r>
    </w:p>
  </w:endnote>
  <w:endnote w:type="continuationSeparator" w:id="0">
    <w:p w14:paraId="2B6AC0EB" w14:textId="77777777" w:rsidR="0069528D" w:rsidRDefault="0069528D" w:rsidP="00A10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4D77F" w14:textId="77777777" w:rsidR="0069528D" w:rsidRDefault="0069528D" w:rsidP="00A10985">
      <w:r>
        <w:separator/>
      </w:r>
    </w:p>
  </w:footnote>
  <w:footnote w:type="continuationSeparator" w:id="0">
    <w:p w14:paraId="2F8AEB41" w14:textId="77777777" w:rsidR="0069528D" w:rsidRDefault="0069528D" w:rsidP="00A10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B848A" w14:textId="46CAA51A" w:rsidR="00A10985" w:rsidRDefault="00A10985">
    <w:pPr>
      <w:pStyle w:val="Header"/>
    </w:pPr>
    <w:r w:rsidRPr="00FB12A9">
      <w:rPr>
        <w:noProof/>
      </w:rPr>
      <w:drawing>
        <wp:anchor distT="0" distB="0" distL="114300" distR="114300" simplePos="0" relativeHeight="251661312" behindDoc="1" locked="0" layoutInCell="1" allowOverlap="1" wp14:anchorId="0CFFCA32" wp14:editId="27BF798A">
          <wp:simplePos x="0" y="0"/>
          <wp:positionH relativeFrom="column">
            <wp:posOffset>-266700</wp:posOffset>
          </wp:positionH>
          <wp:positionV relativeFrom="paragraph">
            <wp:posOffset>-285750</wp:posOffset>
          </wp:positionV>
          <wp:extent cx="1037857" cy="541302"/>
          <wp:effectExtent l="0" t="0" r="0" b="0"/>
          <wp:wrapNone/>
          <wp:docPr id="6" name="Picture 6" descr="C:\Users\shenderson\Dropbox\FY 18 CCRM contract\Graphic Design\CCRSM Logos\Vertical Logo\Raster Files\TCCRSM-Logo-VRT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henderson\Dropbox\FY 18 CCRM contract\Graphic Design\CCRSM Logos\Vertical Logo\Raster Files\TCCRSM-Logo-VRT-RGB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7857" cy="541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674C1AB" wp14:editId="4C83E25F">
          <wp:simplePos x="0" y="0"/>
          <wp:positionH relativeFrom="margin">
            <wp:posOffset>1352550</wp:posOffset>
          </wp:positionH>
          <wp:positionV relativeFrom="paragraph">
            <wp:posOffset>-285750</wp:posOffset>
          </wp:positionV>
          <wp:extent cx="4438015" cy="597535"/>
          <wp:effectExtent l="0" t="0" r="63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38015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548A9"/>
    <w:multiLevelType w:val="hybridMultilevel"/>
    <w:tmpl w:val="6FA23986"/>
    <w:lvl w:ilvl="0" w:tplc="5E3A2994">
      <w:start w:val="1"/>
      <w:numFmt w:val="lowerLetter"/>
      <w:lvlText w:val="%1."/>
      <w:lvlJc w:val="left"/>
      <w:pPr>
        <w:ind w:left="1440" w:hanging="360"/>
      </w:pPr>
      <w:rPr>
        <w:rFonts w:hint="default"/>
        <w:sz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CF7698"/>
    <w:multiLevelType w:val="hybridMultilevel"/>
    <w:tmpl w:val="F5A2FC2E"/>
    <w:lvl w:ilvl="0" w:tplc="D4B829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3C200CC">
      <w:start w:val="1"/>
      <w:numFmt w:val="lowerLetter"/>
      <w:lvlText w:val="%2."/>
      <w:lvlJc w:val="left"/>
      <w:pPr>
        <w:ind w:left="1440" w:hanging="360"/>
      </w:pPr>
      <w:rPr>
        <w:b w:val="0"/>
        <w:bCs w:val="0"/>
        <w:sz w:val="24"/>
        <w:szCs w:val="24"/>
      </w:rPr>
    </w:lvl>
    <w:lvl w:ilvl="2" w:tplc="6798C2D8">
      <w:start w:val="1"/>
      <w:numFmt w:val="lowerRoman"/>
      <w:lvlText w:val="%3."/>
      <w:lvlJc w:val="right"/>
      <w:pPr>
        <w:ind w:left="2160" w:hanging="180"/>
      </w:pPr>
      <w:rPr>
        <w:sz w:val="24"/>
        <w:szCs w:val="22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96228A"/>
    <w:multiLevelType w:val="hybridMultilevel"/>
    <w:tmpl w:val="C7FA7990"/>
    <w:lvl w:ilvl="0" w:tplc="510EE96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149CFD76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644E9D"/>
    <w:multiLevelType w:val="hybridMultilevel"/>
    <w:tmpl w:val="DBA627DA"/>
    <w:lvl w:ilvl="0" w:tplc="7DE2D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14BFE"/>
    <w:multiLevelType w:val="hybridMultilevel"/>
    <w:tmpl w:val="19E013A2"/>
    <w:lvl w:ilvl="0" w:tplc="6DE6926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12051E"/>
    <w:multiLevelType w:val="hybridMultilevel"/>
    <w:tmpl w:val="EFECCC6A"/>
    <w:lvl w:ilvl="0" w:tplc="98FED7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290926">
    <w:abstractNumId w:val="5"/>
  </w:num>
  <w:num w:numId="2" w16cid:durableId="268664662">
    <w:abstractNumId w:val="3"/>
  </w:num>
  <w:num w:numId="3" w16cid:durableId="1986885771">
    <w:abstractNumId w:val="2"/>
  </w:num>
  <w:num w:numId="4" w16cid:durableId="1375234567">
    <w:abstractNumId w:val="4"/>
  </w:num>
  <w:num w:numId="5" w16cid:durableId="1792819375">
    <w:abstractNumId w:val="1"/>
  </w:num>
  <w:num w:numId="6" w16cid:durableId="555819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85"/>
    <w:rsid w:val="000203F4"/>
    <w:rsid w:val="00047752"/>
    <w:rsid w:val="00072211"/>
    <w:rsid w:val="00082A08"/>
    <w:rsid w:val="000879AC"/>
    <w:rsid w:val="00095122"/>
    <w:rsid w:val="000B4983"/>
    <w:rsid w:val="000B507A"/>
    <w:rsid w:val="000E30FC"/>
    <w:rsid w:val="00105F69"/>
    <w:rsid w:val="00113678"/>
    <w:rsid w:val="001257CB"/>
    <w:rsid w:val="0014601E"/>
    <w:rsid w:val="00154C30"/>
    <w:rsid w:val="0017788D"/>
    <w:rsid w:val="00180EDC"/>
    <w:rsid w:val="00186642"/>
    <w:rsid w:val="001E15DB"/>
    <w:rsid w:val="001E7ADD"/>
    <w:rsid w:val="00202093"/>
    <w:rsid w:val="00216EC2"/>
    <w:rsid w:val="002235AB"/>
    <w:rsid w:val="002401B5"/>
    <w:rsid w:val="002565E2"/>
    <w:rsid w:val="0026128E"/>
    <w:rsid w:val="00261EF8"/>
    <w:rsid w:val="002838A4"/>
    <w:rsid w:val="002D4E0B"/>
    <w:rsid w:val="00323BCF"/>
    <w:rsid w:val="003367A7"/>
    <w:rsid w:val="0034085A"/>
    <w:rsid w:val="003419FB"/>
    <w:rsid w:val="00362062"/>
    <w:rsid w:val="00363930"/>
    <w:rsid w:val="00366988"/>
    <w:rsid w:val="00377ADF"/>
    <w:rsid w:val="00387924"/>
    <w:rsid w:val="003D434A"/>
    <w:rsid w:val="003E5B26"/>
    <w:rsid w:val="003F24B6"/>
    <w:rsid w:val="003F4CF9"/>
    <w:rsid w:val="003F5CFE"/>
    <w:rsid w:val="00402400"/>
    <w:rsid w:val="00427B58"/>
    <w:rsid w:val="00456542"/>
    <w:rsid w:val="004A51F5"/>
    <w:rsid w:val="004B792B"/>
    <w:rsid w:val="004D1392"/>
    <w:rsid w:val="004D22F7"/>
    <w:rsid w:val="004D57B1"/>
    <w:rsid w:val="004E52C0"/>
    <w:rsid w:val="00503C8C"/>
    <w:rsid w:val="00513077"/>
    <w:rsid w:val="00542148"/>
    <w:rsid w:val="00554E63"/>
    <w:rsid w:val="00560810"/>
    <w:rsid w:val="00560FC8"/>
    <w:rsid w:val="00564E6F"/>
    <w:rsid w:val="00565FA3"/>
    <w:rsid w:val="005713E9"/>
    <w:rsid w:val="0058064E"/>
    <w:rsid w:val="005E035F"/>
    <w:rsid w:val="005F3144"/>
    <w:rsid w:val="005F452C"/>
    <w:rsid w:val="00605F4A"/>
    <w:rsid w:val="006367CC"/>
    <w:rsid w:val="006761D5"/>
    <w:rsid w:val="0068166A"/>
    <w:rsid w:val="006825A2"/>
    <w:rsid w:val="00683AB2"/>
    <w:rsid w:val="0069528D"/>
    <w:rsid w:val="006D228F"/>
    <w:rsid w:val="006D6F55"/>
    <w:rsid w:val="006D73B6"/>
    <w:rsid w:val="006E5EDB"/>
    <w:rsid w:val="00701422"/>
    <w:rsid w:val="0072696B"/>
    <w:rsid w:val="00726C79"/>
    <w:rsid w:val="00742687"/>
    <w:rsid w:val="00773FF5"/>
    <w:rsid w:val="007A4927"/>
    <w:rsid w:val="007E18E5"/>
    <w:rsid w:val="007E76E8"/>
    <w:rsid w:val="00822B0F"/>
    <w:rsid w:val="008467C0"/>
    <w:rsid w:val="0085238B"/>
    <w:rsid w:val="00870820"/>
    <w:rsid w:val="00873B0C"/>
    <w:rsid w:val="00877955"/>
    <w:rsid w:val="00894BC4"/>
    <w:rsid w:val="0089755A"/>
    <w:rsid w:val="008A0010"/>
    <w:rsid w:val="008A1132"/>
    <w:rsid w:val="008B367F"/>
    <w:rsid w:val="008B44B6"/>
    <w:rsid w:val="008B45C2"/>
    <w:rsid w:val="008D45FA"/>
    <w:rsid w:val="008E0D36"/>
    <w:rsid w:val="008E1FF3"/>
    <w:rsid w:val="00901D1D"/>
    <w:rsid w:val="009152FB"/>
    <w:rsid w:val="00946218"/>
    <w:rsid w:val="00980B37"/>
    <w:rsid w:val="0098279E"/>
    <w:rsid w:val="00983DA7"/>
    <w:rsid w:val="00A0032D"/>
    <w:rsid w:val="00A10985"/>
    <w:rsid w:val="00A350DE"/>
    <w:rsid w:val="00A44D28"/>
    <w:rsid w:val="00A81898"/>
    <w:rsid w:val="00A81B3D"/>
    <w:rsid w:val="00AB2F73"/>
    <w:rsid w:val="00AD0596"/>
    <w:rsid w:val="00AD4E5B"/>
    <w:rsid w:val="00AF34FB"/>
    <w:rsid w:val="00B14EE0"/>
    <w:rsid w:val="00B3678D"/>
    <w:rsid w:val="00B44259"/>
    <w:rsid w:val="00B537A8"/>
    <w:rsid w:val="00B815E6"/>
    <w:rsid w:val="00B90DC7"/>
    <w:rsid w:val="00BA1C0C"/>
    <w:rsid w:val="00BB4D36"/>
    <w:rsid w:val="00BC34D6"/>
    <w:rsid w:val="00BE0CD3"/>
    <w:rsid w:val="00BE4139"/>
    <w:rsid w:val="00C0014F"/>
    <w:rsid w:val="00C15339"/>
    <w:rsid w:val="00C15A67"/>
    <w:rsid w:val="00C309B5"/>
    <w:rsid w:val="00C456CE"/>
    <w:rsid w:val="00CF1C23"/>
    <w:rsid w:val="00D02789"/>
    <w:rsid w:val="00D1728E"/>
    <w:rsid w:val="00D82812"/>
    <w:rsid w:val="00DC7F7A"/>
    <w:rsid w:val="00E0182E"/>
    <w:rsid w:val="00E104F7"/>
    <w:rsid w:val="00E271BA"/>
    <w:rsid w:val="00E4306A"/>
    <w:rsid w:val="00E47EE7"/>
    <w:rsid w:val="00E54FAE"/>
    <w:rsid w:val="00E809DC"/>
    <w:rsid w:val="00EC4EE4"/>
    <w:rsid w:val="00EC65B6"/>
    <w:rsid w:val="00EF77AF"/>
    <w:rsid w:val="00F017C3"/>
    <w:rsid w:val="00F06E1A"/>
    <w:rsid w:val="00F16AB2"/>
    <w:rsid w:val="00F24B57"/>
    <w:rsid w:val="00F30272"/>
    <w:rsid w:val="00F36C7F"/>
    <w:rsid w:val="00F43DBD"/>
    <w:rsid w:val="00F44A3C"/>
    <w:rsid w:val="00F527FA"/>
    <w:rsid w:val="00F8798C"/>
    <w:rsid w:val="00F936A3"/>
    <w:rsid w:val="00F9567D"/>
    <w:rsid w:val="00FA0F5C"/>
    <w:rsid w:val="00FD1E12"/>
    <w:rsid w:val="00FD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025A1"/>
  <w15:chartTrackingRefBased/>
  <w15:docId w15:val="{FAEA03FF-C47B-4E0B-8FD3-B62AC527C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New Tai Lue" w:eastAsiaTheme="minorHAnsi" w:hAnsi="Microsoft New Tai Lue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B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09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0985"/>
  </w:style>
  <w:style w:type="paragraph" w:styleId="Footer">
    <w:name w:val="footer"/>
    <w:basedOn w:val="Normal"/>
    <w:link w:val="FooterChar"/>
    <w:uiPriority w:val="99"/>
    <w:unhideWhenUsed/>
    <w:rsid w:val="00A109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0985"/>
  </w:style>
  <w:style w:type="paragraph" w:styleId="ListParagraph">
    <w:name w:val="List Paragraph"/>
    <w:basedOn w:val="Normal"/>
    <w:uiPriority w:val="34"/>
    <w:qFormat/>
    <w:rsid w:val="00D828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828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2812"/>
    <w:rPr>
      <w:color w:val="605E5C"/>
      <w:shd w:val="clear" w:color="auto" w:fill="E1DFDD"/>
    </w:rPr>
  </w:style>
  <w:style w:type="paragraph" w:customStyle="1" w:styleId="xxmsonormal">
    <w:name w:val="x_x_msonormal"/>
    <w:basedOn w:val="Normal"/>
    <w:rsid w:val="00877955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77955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8279E"/>
    <w:rPr>
      <w:rFonts w:asciiTheme="minorHAnsi" w:hAnsiTheme="minorHAnsi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55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xasccrm.mobilize.io/registrations/groups/1764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xasccrsmdesignation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</dc:creator>
  <cp:keywords/>
  <dc:description/>
  <cp:lastModifiedBy>Microsoft Office User</cp:lastModifiedBy>
  <cp:revision>3</cp:revision>
  <cp:lastPrinted>2023-10-05T12:14:00Z</cp:lastPrinted>
  <dcterms:created xsi:type="dcterms:W3CDTF">2023-12-06T16:44:00Z</dcterms:created>
  <dcterms:modified xsi:type="dcterms:W3CDTF">2023-12-14T15:46:00Z</dcterms:modified>
</cp:coreProperties>
</file>